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024DF" w14:textId="007AB3D3" w:rsidR="007B22F7" w:rsidRPr="007A20CD" w:rsidRDefault="007B22F7" w:rsidP="004C3B12">
      <w:pPr>
        <w:spacing w:after="0" w:line="360" w:lineRule="auto"/>
        <w:jc w:val="right"/>
        <w:rPr>
          <w:rFonts w:ascii="Times New Roman" w:hAnsi="Times New Roman"/>
          <w:sz w:val="24"/>
          <w:szCs w:val="24"/>
        </w:rPr>
      </w:pPr>
      <w:r w:rsidRPr="007A20CD">
        <w:rPr>
          <w:rFonts w:ascii="Times New Roman" w:hAnsi="Times New Roman"/>
          <w:b/>
          <w:sz w:val="24"/>
          <w:szCs w:val="24"/>
        </w:rPr>
        <w:t xml:space="preserve">Załącznik nr 1 do zapytania ofertowego nr </w:t>
      </w:r>
      <w:r w:rsidRPr="007A20CD">
        <w:rPr>
          <w:rFonts w:ascii="Times New Roman" w:hAnsi="Times New Roman"/>
          <w:sz w:val="24"/>
          <w:szCs w:val="24"/>
        </w:rPr>
        <w:t>RIPP.271.</w:t>
      </w:r>
      <w:r>
        <w:rPr>
          <w:rFonts w:ascii="Times New Roman" w:hAnsi="Times New Roman"/>
          <w:sz w:val="24"/>
          <w:szCs w:val="24"/>
        </w:rPr>
        <w:t>2</w:t>
      </w:r>
      <w:r w:rsidRPr="007A20CD">
        <w:rPr>
          <w:rFonts w:ascii="Times New Roman" w:hAnsi="Times New Roman"/>
          <w:sz w:val="24"/>
          <w:szCs w:val="24"/>
        </w:rPr>
        <w:t>.</w:t>
      </w:r>
      <w:r w:rsidR="00E238F4">
        <w:rPr>
          <w:rFonts w:ascii="Times New Roman" w:hAnsi="Times New Roman"/>
          <w:sz w:val="24"/>
          <w:szCs w:val="24"/>
        </w:rPr>
        <w:t>1.</w:t>
      </w:r>
      <w:r>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8B68D3">
        <w:rPr>
          <w:rFonts w:ascii="Times New Roman" w:hAnsi="Times New Roman"/>
          <w:sz w:val="24"/>
          <w:szCs w:val="24"/>
        </w:rPr>
        <w:t>TW</w:t>
      </w:r>
    </w:p>
    <w:p w14:paraId="44D36E94" w14:textId="77777777" w:rsidR="007B22F7" w:rsidRPr="007A20CD" w:rsidRDefault="007B22F7" w:rsidP="007B22F7">
      <w:pPr>
        <w:spacing w:after="0" w:line="360" w:lineRule="auto"/>
        <w:jc w:val="both"/>
        <w:rPr>
          <w:rFonts w:ascii="Times New Roman" w:hAnsi="Times New Roman"/>
          <w:sz w:val="24"/>
          <w:szCs w:val="24"/>
        </w:rPr>
      </w:pPr>
    </w:p>
    <w:p w14:paraId="7E460F6F"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60CB163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14:paraId="6A1F8C8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14:paraId="575FD7E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2E9F111"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33D1C53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14:paraId="11886125" w14:textId="77777777" w:rsidR="007B22F7" w:rsidRPr="007A20CD" w:rsidRDefault="007B22F7" w:rsidP="007B22F7">
      <w:pPr>
        <w:spacing w:after="0" w:line="360" w:lineRule="auto"/>
        <w:jc w:val="both"/>
        <w:rPr>
          <w:rFonts w:ascii="Times New Roman" w:hAnsi="Times New Roman"/>
          <w:sz w:val="24"/>
          <w:szCs w:val="24"/>
        </w:rPr>
      </w:pPr>
    </w:p>
    <w:p w14:paraId="380393D2"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14:paraId="7C4AAEC9"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58204A82" w14:textId="77777777"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14:paraId="69D72FDF"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14:paraId="7F546542"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14:paraId="63BDA0B7" w14:textId="77777777" w:rsidR="007B22F7" w:rsidRPr="007A20CD" w:rsidRDefault="007B22F7" w:rsidP="007B22F7">
      <w:pPr>
        <w:spacing w:after="0" w:line="360" w:lineRule="auto"/>
        <w:jc w:val="both"/>
        <w:rPr>
          <w:rFonts w:ascii="Times New Roman" w:hAnsi="Times New Roman"/>
          <w:sz w:val="24"/>
          <w:szCs w:val="24"/>
        </w:rPr>
      </w:pPr>
    </w:p>
    <w:p w14:paraId="7CCB838A" w14:textId="620E7C26"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354589">
        <w:rPr>
          <w:rFonts w:ascii="Times New Roman" w:hAnsi="Times New Roman"/>
          <w:sz w:val="24"/>
          <w:szCs w:val="24"/>
        </w:rPr>
        <w:t>13</w:t>
      </w:r>
      <w:r w:rsidR="008B68D3">
        <w:rPr>
          <w:rFonts w:ascii="Times New Roman" w:hAnsi="Times New Roman"/>
          <w:sz w:val="24"/>
          <w:szCs w:val="24"/>
        </w:rPr>
        <w:t>.</w:t>
      </w:r>
      <w:r w:rsidR="00E238F4">
        <w:rPr>
          <w:rFonts w:ascii="Times New Roman" w:hAnsi="Times New Roman"/>
          <w:sz w:val="24"/>
          <w:szCs w:val="24"/>
        </w:rPr>
        <w:t>0</w:t>
      </w:r>
      <w:r w:rsidR="008B68D3">
        <w:rPr>
          <w:rFonts w:ascii="Times New Roman" w:hAnsi="Times New Roman"/>
          <w:sz w:val="24"/>
          <w:szCs w:val="24"/>
        </w:rPr>
        <w:t>1.202</w:t>
      </w:r>
      <w:r w:rsidR="00E238F4">
        <w:rPr>
          <w:rFonts w:ascii="Times New Roman" w:hAnsi="Times New Roman"/>
          <w:sz w:val="24"/>
          <w:szCs w:val="24"/>
        </w:rPr>
        <w:t>6</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E238F4">
        <w:rPr>
          <w:rFonts w:ascii="Times New Roman" w:hAnsi="Times New Roman"/>
          <w:sz w:val="24"/>
          <w:szCs w:val="24"/>
        </w:rPr>
        <w:t>1</w:t>
      </w:r>
      <w:r w:rsidR="00EA7F3C">
        <w:rPr>
          <w:rFonts w:ascii="Times New Roman" w:hAnsi="Times New Roman"/>
          <w:sz w:val="24"/>
          <w:szCs w:val="24"/>
        </w:rPr>
        <w:t>.</w:t>
      </w:r>
      <w:r w:rsidRPr="00F5447D">
        <w:rPr>
          <w:rFonts w:ascii="Times New Roman" w:hAnsi="Times New Roman"/>
          <w:sz w:val="24"/>
          <w:szCs w:val="24"/>
        </w:rPr>
        <w:t>202</w:t>
      </w:r>
      <w:r w:rsidR="00E238F4">
        <w:rPr>
          <w:rFonts w:ascii="Times New Roman" w:hAnsi="Times New Roman"/>
          <w:sz w:val="24"/>
          <w:szCs w:val="24"/>
        </w:rPr>
        <w:t>6</w:t>
      </w:r>
      <w:r w:rsidR="00CE7482" w:rsidRPr="00F5447D">
        <w:rPr>
          <w:rFonts w:ascii="Times New Roman" w:hAnsi="Times New Roman"/>
          <w:sz w:val="24"/>
          <w:szCs w:val="24"/>
        </w:rPr>
        <w:t>.</w:t>
      </w:r>
      <w:r w:rsidR="008B68D3">
        <w:rPr>
          <w:rFonts w:ascii="Times New Roman" w:hAnsi="Times New Roman"/>
          <w:sz w:val="24"/>
          <w:szCs w:val="24"/>
        </w:rPr>
        <w:t>TW</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11 września 2019 r. Prawo zamówień publicznych  na: </w:t>
      </w:r>
    </w:p>
    <w:p w14:paraId="26823707" w14:textId="49CFD1B2"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w:t>
      </w:r>
      <w:r w:rsidR="009F68CE" w:rsidRPr="009F68CE">
        <w:rPr>
          <w:rFonts w:ascii="Times New Roman" w:eastAsia="Times New Roman" w:hAnsi="Times New Roman"/>
          <w:b/>
          <w:color w:val="000000"/>
          <w:sz w:val="24"/>
          <w:szCs w:val="24"/>
          <w:lang w:eastAsia="pl-PL"/>
        </w:rPr>
        <w:t xml:space="preserve">Remont mostu </w:t>
      </w:r>
      <w:r w:rsidR="006C053E">
        <w:rPr>
          <w:rFonts w:ascii="Times New Roman" w:eastAsia="Times New Roman" w:hAnsi="Times New Roman"/>
          <w:b/>
          <w:color w:val="000000"/>
          <w:sz w:val="24"/>
          <w:szCs w:val="24"/>
          <w:lang w:eastAsia="pl-PL"/>
        </w:rPr>
        <w:br/>
      </w:r>
      <w:r w:rsidR="009F68CE" w:rsidRPr="009F68CE">
        <w:rPr>
          <w:rFonts w:ascii="Times New Roman" w:eastAsia="Times New Roman" w:hAnsi="Times New Roman"/>
          <w:b/>
          <w:color w:val="000000"/>
          <w:sz w:val="24"/>
          <w:szCs w:val="24"/>
          <w:lang w:eastAsia="pl-PL"/>
        </w:rPr>
        <w:t>w ciągu drogi gminnej (dz. nr 349, 420 obr. Kowalewo) w miejscowości Kowalewo gmina Szlichtyngowa</w:t>
      </w:r>
      <w:r w:rsidRPr="00D7273E">
        <w:rPr>
          <w:rFonts w:ascii="Times New Roman" w:eastAsia="Times New Roman" w:hAnsi="Times New Roman"/>
          <w:b/>
          <w:color w:val="000000"/>
          <w:sz w:val="24"/>
          <w:szCs w:val="24"/>
          <w:lang w:eastAsia="pl-PL"/>
        </w:rPr>
        <w:t>”.</w:t>
      </w:r>
    </w:p>
    <w:p w14:paraId="6C85BE9D"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61EE7A4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14D5EFB4"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6E59942B"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14:paraId="7D963645" w14:textId="77777777" w:rsidR="007B22F7" w:rsidRPr="007A20CD" w:rsidRDefault="007B22F7" w:rsidP="007B22F7">
      <w:pPr>
        <w:spacing w:after="0" w:line="360" w:lineRule="auto"/>
        <w:jc w:val="both"/>
        <w:rPr>
          <w:rFonts w:ascii="Times New Roman" w:hAnsi="Times New Roman"/>
          <w:sz w:val="24"/>
          <w:szCs w:val="24"/>
        </w:rPr>
      </w:pPr>
    </w:p>
    <w:p w14:paraId="06ACF0A1" w14:textId="77777777" w:rsidR="007B22F7" w:rsidRPr="00E05705" w:rsidRDefault="007B22F7" w:rsidP="00E05705">
      <w:pPr>
        <w:pStyle w:val="Akapitzlist"/>
        <w:numPr>
          <w:ilvl w:val="0"/>
          <w:numId w:val="26"/>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14:paraId="3397F1D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14:paraId="67254BB2"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1CD5EB4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14:paraId="55AF765B"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14:paraId="475C550E"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3C37C551" w14:textId="77777777" w:rsidR="007B22F7"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w:t>
      </w:r>
      <w:r w:rsidR="005567F4">
        <w:rPr>
          <w:rFonts w:ascii="Times New Roman" w:hAnsi="Times New Roman"/>
          <w:sz w:val="24"/>
          <w:szCs w:val="24"/>
        </w:rPr>
        <w:t xml:space="preserve">do </w:t>
      </w:r>
      <w:r w:rsidR="00D7273E">
        <w:rPr>
          <w:rFonts w:ascii="Times New Roman" w:hAnsi="Times New Roman"/>
          <w:sz w:val="24"/>
          <w:szCs w:val="24"/>
        </w:rPr>
        <w:t>6</w:t>
      </w:r>
      <w:r w:rsidR="00F5447D" w:rsidRPr="00E05705">
        <w:rPr>
          <w:rFonts w:ascii="Times New Roman" w:hAnsi="Times New Roman"/>
          <w:sz w:val="24"/>
          <w:szCs w:val="24"/>
        </w:rPr>
        <w:t xml:space="preserve"> miesięcy od dnia podpisania umowy</w:t>
      </w:r>
      <w:r w:rsidR="00650EF4">
        <w:rPr>
          <w:rFonts w:ascii="Times New Roman" w:hAnsi="Times New Roman"/>
          <w:sz w:val="24"/>
          <w:szCs w:val="24"/>
        </w:rPr>
        <w:t>.</w:t>
      </w:r>
    </w:p>
    <w:p w14:paraId="429975FD" w14:textId="77777777" w:rsidR="00650EF4" w:rsidRPr="00E05705" w:rsidRDefault="00650EF4" w:rsidP="00E05705">
      <w:pPr>
        <w:pStyle w:val="Akapitzlist"/>
        <w:numPr>
          <w:ilvl w:val="0"/>
          <w:numId w:val="24"/>
        </w:numPr>
        <w:spacing w:after="0" w:line="360" w:lineRule="auto"/>
        <w:ind w:left="426"/>
        <w:jc w:val="both"/>
        <w:rPr>
          <w:rFonts w:ascii="Times New Roman" w:hAnsi="Times New Roman"/>
          <w:sz w:val="24"/>
          <w:szCs w:val="24"/>
        </w:rPr>
      </w:pPr>
      <w:r>
        <w:rPr>
          <w:rFonts w:ascii="Times New Roman" w:hAnsi="Times New Roman"/>
          <w:sz w:val="24"/>
          <w:szCs w:val="24"/>
        </w:rPr>
        <w:t xml:space="preserve">Udzielamy </w:t>
      </w:r>
      <w:r w:rsidR="00C80DBA">
        <w:rPr>
          <w:rFonts w:ascii="Times New Roman" w:hAnsi="Times New Roman"/>
          <w:sz w:val="24"/>
          <w:szCs w:val="24"/>
        </w:rPr>
        <w:t>gwarancji na okres 24 miesięcy.</w:t>
      </w:r>
    </w:p>
    <w:p w14:paraId="14504248"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 xml:space="preserve">Oświadczamy, iż uważamy się za związanych niniejszą ofertą przed okres 30 dni licząc od daty wyznaczonej na składanie ofert. </w:t>
      </w:r>
    </w:p>
    <w:p w14:paraId="660B6FB0"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zapoznaliśmy się z postanowieniami zawartymi we wzorze umowy i zobowiązujemy się, w przypadku wyboru naszej oferty jako najkorzystniejszej, do zawarcia umowy w miejscu i terminie wyznaczonym przez Zamawiającego.</w:t>
      </w:r>
    </w:p>
    <w:p w14:paraId="5FC8A13B"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14:paraId="2EDE3CA9"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14:paraId="1EC9EC4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4379FAD8"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998F9E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CB7C6B2"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714E61D8" w14:textId="77777777" w:rsidR="007B22F7" w:rsidRPr="007A20CD" w:rsidRDefault="007B22F7" w:rsidP="007B22F7">
      <w:pPr>
        <w:spacing w:after="0" w:line="360" w:lineRule="auto"/>
        <w:jc w:val="both"/>
        <w:rPr>
          <w:rFonts w:ascii="Times New Roman" w:hAnsi="Times New Roman"/>
          <w:sz w:val="24"/>
          <w:szCs w:val="24"/>
        </w:rPr>
      </w:pPr>
    </w:p>
    <w:p w14:paraId="670C8AB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14:paraId="67334475" w14:textId="77777777" w:rsidR="007B22F7" w:rsidRPr="007A20CD" w:rsidRDefault="007B22F7" w:rsidP="007B22F7">
      <w:pPr>
        <w:spacing w:after="0" w:line="360" w:lineRule="auto"/>
        <w:jc w:val="both"/>
        <w:rPr>
          <w:rFonts w:ascii="Times New Roman" w:hAnsi="Times New Roman"/>
          <w:sz w:val="24"/>
          <w:szCs w:val="24"/>
        </w:rPr>
      </w:pPr>
    </w:p>
    <w:p w14:paraId="34D62781" w14:textId="77777777" w:rsidR="007B22F7" w:rsidRPr="007A20CD" w:rsidRDefault="007B22F7" w:rsidP="007B22F7">
      <w:pPr>
        <w:spacing w:after="0" w:line="360" w:lineRule="auto"/>
        <w:jc w:val="both"/>
        <w:rPr>
          <w:rFonts w:ascii="Times New Roman" w:hAnsi="Times New Roman"/>
          <w:sz w:val="24"/>
          <w:szCs w:val="24"/>
        </w:rPr>
      </w:pPr>
    </w:p>
    <w:p w14:paraId="16B6420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690FC8E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14:paraId="1D9C29C1" w14:textId="77777777" w:rsidR="007B22F7" w:rsidRPr="007A20CD" w:rsidRDefault="007B22F7" w:rsidP="007B22F7">
      <w:pPr>
        <w:spacing w:after="0" w:line="360" w:lineRule="auto"/>
        <w:rPr>
          <w:rFonts w:ascii="Times New Roman" w:hAnsi="Times New Roman"/>
          <w:sz w:val="24"/>
          <w:szCs w:val="24"/>
        </w:rPr>
      </w:pPr>
    </w:p>
    <w:p w14:paraId="0AFA9C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14:paraId="4B411E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14:paraId="1C2A9A36"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14:paraId="296ADA04" w14:textId="77777777" w:rsidR="007B22F7" w:rsidRPr="007A20CD" w:rsidRDefault="007B22F7" w:rsidP="007B22F7">
      <w:pPr>
        <w:spacing w:after="0" w:line="360" w:lineRule="auto"/>
        <w:jc w:val="right"/>
        <w:rPr>
          <w:rFonts w:ascii="Times New Roman" w:hAnsi="Times New Roman"/>
          <w:sz w:val="24"/>
          <w:szCs w:val="24"/>
        </w:rPr>
      </w:pPr>
    </w:p>
    <w:p w14:paraId="033AA17A" w14:textId="77777777" w:rsidR="007B22F7" w:rsidRPr="007A20CD" w:rsidRDefault="007B22F7" w:rsidP="007B22F7">
      <w:pPr>
        <w:spacing w:after="0" w:line="360" w:lineRule="auto"/>
        <w:jc w:val="right"/>
        <w:rPr>
          <w:rFonts w:ascii="Times New Roman" w:hAnsi="Times New Roman"/>
          <w:sz w:val="24"/>
          <w:szCs w:val="24"/>
        </w:rPr>
      </w:pPr>
    </w:p>
    <w:p w14:paraId="7B516683" w14:textId="77777777" w:rsidR="00497115" w:rsidRDefault="00497115" w:rsidP="007B22F7">
      <w:pPr>
        <w:spacing w:after="0" w:line="360" w:lineRule="auto"/>
        <w:rPr>
          <w:rFonts w:ascii="Times New Roman" w:hAnsi="Times New Roman"/>
          <w:b/>
          <w:sz w:val="24"/>
          <w:szCs w:val="24"/>
        </w:rPr>
      </w:pPr>
    </w:p>
    <w:p w14:paraId="7CD69B56" w14:textId="77777777" w:rsidR="00D7273E" w:rsidRDefault="00D7273E" w:rsidP="007B22F7">
      <w:pPr>
        <w:spacing w:after="0" w:line="360" w:lineRule="auto"/>
        <w:rPr>
          <w:rFonts w:ascii="Times New Roman" w:hAnsi="Times New Roman"/>
          <w:b/>
          <w:sz w:val="24"/>
          <w:szCs w:val="24"/>
        </w:rPr>
      </w:pPr>
    </w:p>
    <w:p w14:paraId="50122ACD" w14:textId="77777777" w:rsidR="00D7273E" w:rsidRDefault="00D7273E" w:rsidP="007B22F7">
      <w:pPr>
        <w:spacing w:after="0" w:line="360" w:lineRule="auto"/>
        <w:rPr>
          <w:rFonts w:ascii="Times New Roman" w:hAnsi="Times New Roman"/>
          <w:b/>
          <w:sz w:val="24"/>
          <w:szCs w:val="24"/>
        </w:rPr>
      </w:pPr>
    </w:p>
    <w:p w14:paraId="6400DE5A" w14:textId="77777777" w:rsidR="00D7273E" w:rsidRDefault="00D7273E" w:rsidP="007B22F7">
      <w:pPr>
        <w:spacing w:after="0" w:line="360" w:lineRule="auto"/>
        <w:rPr>
          <w:rFonts w:ascii="Times New Roman" w:hAnsi="Times New Roman"/>
          <w:b/>
          <w:sz w:val="24"/>
          <w:szCs w:val="24"/>
        </w:rPr>
      </w:pPr>
    </w:p>
    <w:p w14:paraId="105F0168" w14:textId="77777777" w:rsidR="00D7273E" w:rsidRDefault="00D7273E" w:rsidP="007B22F7">
      <w:pPr>
        <w:spacing w:after="0" w:line="360" w:lineRule="auto"/>
        <w:rPr>
          <w:rFonts w:ascii="Times New Roman" w:hAnsi="Times New Roman"/>
          <w:b/>
          <w:sz w:val="24"/>
          <w:szCs w:val="24"/>
        </w:rPr>
      </w:pPr>
    </w:p>
    <w:p w14:paraId="27C5BD09" w14:textId="77777777" w:rsidR="00D7273E" w:rsidRDefault="00D7273E" w:rsidP="007B22F7">
      <w:pPr>
        <w:spacing w:after="0" w:line="360" w:lineRule="auto"/>
        <w:rPr>
          <w:rFonts w:ascii="Times New Roman" w:hAnsi="Times New Roman"/>
          <w:b/>
          <w:sz w:val="24"/>
          <w:szCs w:val="24"/>
        </w:rPr>
      </w:pPr>
    </w:p>
    <w:p w14:paraId="67F1DC55" w14:textId="77777777" w:rsidR="00D7273E" w:rsidRDefault="00D7273E" w:rsidP="007B22F7">
      <w:pPr>
        <w:spacing w:after="0" w:line="360" w:lineRule="auto"/>
        <w:rPr>
          <w:rFonts w:ascii="Times New Roman" w:hAnsi="Times New Roman"/>
          <w:b/>
          <w:sz w:val="24"/>
          <w:szCs w:val="24"/>
        </w:rPr>
      </w:pPr>
    </w:p>
    <w:p w14:paraId="449E8F75" w14:textId="77777777" w:rsidR="00D7273E" w:rsidRDefault="00D7273E" w:rsidP="007B22F7">
      <w:pPr>
        <w:spacing w:after="0" w:line="360" w:lineRule="auto"/>
        <w:rPr>
          <w:rFonts w:ascii="Times New Roman" w:hAnsi="Times New Roman"/>
          <w:b/>
          <w:sz w:val="24"/>
          <w:szCs w:val="24"/>
        </w:rPr>
      </w:pPr>
    </w:p>
    <w:p w14:paraId="11F24889" w14:textId="77777777" w:rsidR="00D7273E" w:rsidRDefault="00D7273E" w:rsidP="007B22F7">
      <w:pPr>
        <w:spacing w:after="0" w:line="360" w:lineRule="auto"/>
        <w:rPr>
          <w:rFonts w:ascii="Times New Roman" w:hAnsi="Times New Roman"/>
          <w:b/>
          <w:sz w:val="24"/>
          <w:szCs w:val="24"/>
        </w:rPr>
      </w:pPr>
    </w:p>
    <w:p w14:paraId="462413A5" w14:textId="07AF6BF9"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E238F4">
        <w:rPr>
          <w:rFonts w:ascii="Times New Roman" w:hAnsi="Times New Roman"/>
          <w:sz w:val="24"/>
          <w:szCs w:val="24"/>
        </w:rPr>
        <w:t>1</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8B68D3">
        <w:rPr>
          <w:rFonts w:ascii="Times New Roman" w:hAnsi="Times New Roman"/>
          <w:sz w:val="24"/>
          <w:szCs w:val="24"/>
        </w:rPr>
        <w:t>TW</w:t>
      </w:r>
    </w:p>
    <w:p w14:paraId="71128771" w14:textId="77777777" w:rsidR="007B22F7" w:rsidRPr="007A20CD" w:rsidRDefault="007B22F7" w:rsidP="007B22F7">
      <w:pPr>
        <w:spacing w:after="0" w:line="360" w:lineRule="auto"/>
        <w:jc w:val="right"/>
        <w:rPr>
          <w:rFonts w:ascii="Times New Roman" w:hAnsi="Times New Roman"/>
          <w:sz w:val="24"/>
          <w:szCs w:val="24"/>
        </w:rPr>
      </w:pPr>
    </w:p>
    <w:p w14:paraId="6EE2E67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11B08381"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3BB1B3B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2B487B1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6A76572"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2EEB877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1CB83A18" w14:textId="77777777" w:rsidR="007B22F7" w:rsidRPr="007A20CD" w:rsidRDefault="007B22F7" w:rsidP="007B22F7">
      <w:pPr>
        <w:spacing w:after="0" w:line="360" w:lineRule="auto"/>
        <w:jc w:val="right"/>
        <w:rPr>
          <w:rFonts w:ascii="Times New Roman" w:hAnsi="Times New Roman"/>
          <w:b/>
          <w:sz w:val="24"/>
          <w:szCs w:val="24"/>
        </w:rPr>
      </w:pPr>
    </w:p>
    <w:p w14:paraId="62997319"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33E171C1"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14:paraId="6AD5D3A0" w14:textId="77777777" w:rsidR="007B22F7" w:rsidRPr="007A20CD" w:rsidRDefault="007B22F7" w:rsidP="007B22F7">
      <w:pPr>
        <w:spacing w:after="0" w:line="360" w:lineRule="auto"/>
        <w:jc w:val="center"/>
        <w:rPr>
          <w:rFonts w:ascii="Times New Roman" w:hAnsi="Times New Roman"/>
          <w:sz w:val="24"/>
          <w:szCs w:val="24"/>
        </w:rPr>
      </w:pPr>
    </w:p>
    <w:p w14:paraId="28248B26" w14:textId="77777777"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1CFB0B8C"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65F6AC0F"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4333B01D" w14:textId="77777777" w:rsidR="007B22F7" w:rsidRPr="007A20CD" w:rsidRDefault="007B22F7" w:rsidP="007B22F7">
      <w:pPr>
        <w:spacing w:after="0" w:line="360" w:lineRule="auto"/>
        <w:jc w:val="right"/>
        <w:rPr>
          <w:rFonts w:ascii="Times New Roman" w:hAnsi="Times New Roman"/>
          <w:sz w:val="24"/>
          <w:szCs w:val="24"/>
        </w:rPr>
      </w:pPr>
    </w:p>
    <w:p w14:paraId="30F81B42" w14:textId="2C309AB1"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9F68CE">
        <w:rPr>
          <w:rFonts w:ascii="Times New Roman" w:hAnsi="Times New Roman"/>
          <w:sz w:val="24"/>
          <w:szCs w:val="24"/>
        </w:rPr>
        <w:t>1</w:t>
      </w:r>
      <w:r w:rsidR="00354589">
        <w:rPr>
          <w:rFonts w:ascii="Times New Roman" w:hAnsi="Times New Roman"/>
          <w:sz w:val="24"/>
          <w:szCs w:val="24"/>
        </w:rPr>
        <w:t>3</w:t>
      </w:r>
      <w:r w:rsidR="00E238F4">
        <w:rPr>
          <w:rFonts w:ascii="Times New Roman" w:hAnsi="Times New Roman"/>
          <w:sz w:val="24"/>
          <w:szCs w:val="24"/>
        </w:rPr>
        <w:t>.01.2026</w:t>
      </w:r>
      <w:r w:rsidR="00E238F4" w:rsidRPr="00F5447D">
        <w:rPr>
          <w:rFonts w:ascii="Times New Roman" w:hAnsi="Times New Roman"/>
          <w:sz w:val="24"/>
          <w:szCs w:val="24"/>
        </w:rPr>
        <w:t xml:space="preserve"> r. nr RIPP.271.2.</w:t>
      </w:r>
      <w:r w:rsidR="00E238F4">
        <w:rPr>
          <w:rFonts w:ascii="Times New Roman" w:hAnsi="Times New Roman"/>
          <w:sz w:val="24"/>
          <w:szCs w:val="24"/>
        </w:rPr>
        <w:t>1.</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E238F4">
        <w:rPr>
          <w:rFonts w:ascii="Times New Roman" w:hAnsi="Times New Roman"/>
          <w:sz w:val="24"/>
          <w:szCs w:val="24"/>
        </w:rPr>
        <w:t>TW</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11 września 2019 r. Prawo zamówień publicznych  na: </w:t>
      </w:r>
    </w:p>
    <w:p w14:paraId="393A7AD5" w14:textId="77777777" w:rsidR="00EA7F3C" w:rsidRPr="007A20CD" w:rsidRDefault="00EA7F3C" w:rsidP="00497115">
      <w:pPr>
        <w:spacing w:after="0"/>
        <w:jc w:val="both"/>
        <w:rPr>
          <w:rFonts w:ascii="Times New Roman" w:hAnsi="Times New Roman"/>
          <w:sz w:val="24"/>
          <w:szCs w:val="24"/>
        </w:rPr>
      </w:pPr>
    </w:p>
    <w:p w14:paraId="13871EA4" w14:textId="08682667"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w:t>
      </w:r>
      <w:r w:rsidR="009F68CE" w:rsidRPr="009F68CE">
        <w:rPr>
          <w:rFonts w:ascii="Times New Roman" w:eastAsia="Times New Roman" w:hAnsi="Times New Roman"/>
          <w:b/>
          <w:color w:val="000000"/>
          <w:sz w:val="24"/>
          <w:szCs w:val="24"/>
          <w:lang w:eastAsia="pl-PL"/>
        </w:rPr>
        <w:t xml:space="preserve">Remont mostu </w:t>
      </w:r>
      <w:r w:rsidR="009F68CE">
        <w:rPr>
          <w:rFonts w:ascii="Times New Roman" w:eastAsia="Times New Roman" w:hAnsi="Times New Roman"/>
          <w:b/>
          <w:color w:val="000000"/>
          <w:sz w:val="24"/>
          <w:szCs w:val="24"/>
          <w:lang w:eastAsia="pl-PL"/>
        </w:rPr>
        <w:br/>
      </w:r>
      <w:r w:rsidR="009F68CE" w:rsidRPr="009F68CE">
        <w:rPr>
          <w:rFonts w:ascii="Times New Roman" w:eastAsia="Times New Roman" w:hAnsi="Times New Roman"/>
          <w:b/>
          <w:color w:val="000000"/>
          <w:sz w:val="24"/>
          <w:szCs w:val="24"/>
          <w:lang w:eastAsia="pl-PL"/>
        </w:rPr>
        <w:t>w ciągu drogi gminnej (dz. nr 349, 420 obr. Kowalewo) w miejscowości Kowalewo gmina Szlichtyngowa</w:t>
      </w:r>
      <w:r w:rsidRPr="00D7273E">
        <w:rPr>
          <w:rFonts w:ascii="Times New Roman" w:eastAsia="Times New Roman" w:hAnsi="Times New Roman"/>
          <w:b/>
          <w:color w:val="000000"/>
          <w:sz w:val="24"/>
          <w:szCs w:val="24"/>
          <w:lang w:eastAsia="pl-PL"/>
        </w:rPr>
        <w:t>”.</w:t>
      </w:r>
    </w:p>
    <w:p w14:paraId="41AF2436" w14:textId="77777777" w:rsidR="007B22F7" w:rsidRDefault="007B22F7" w:rsidP="00497115">
      <w:pPr>
        <w:spacing w:after="0"/>
        <w:jc w:val="center"/>
        <w:rPr>
          <w:rFonts w:ascii="Times New Roman" w:hAnsi="Times New Roman"/>
          <w:b/>
          <w:bCs/>
          <w:sz w:val="24"/>
          <w:szCs w:val="24"/>
        </w:rPr>
      </w:pPr>
    </w:p>
    <w:p w14:paraId="770D1304" w14:textId="77777777" w:rsidR="00A87286" w:rsidRPr="00497115" w:rsidRDefault="00A87286" w:rsidP="00497115">
      <w:pPr>
        <w:spacing w:after="0"/>
        <w:jc w:val="center"/>
        <w:rPr>
          <w:rFonts w:ascii="Times New Roman" w:hAnsi="Times New Roman"/>
          <w:b/>
          <w:i/>
          <w:sz w:val="24"/>
          <w:szCs w:val="24"/>
          <w:lang w:val="x-none"/>
        </w:rPr>
      </w:pPr>
    </w:p>
    <w:p w14:paraId="4B9F73C4" w14:textId="77777777" w:rsidR="007B22F7" w:rsidRPr="009C3BE6"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14:paraId="3F29150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26185375"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0E4685E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428B8C97" w14:textId="77777777"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14:paraId="7E9D53FE"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14:paraId="74AC40FD"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Oświadczam, że nie podlegam wykluczeniu z postępowania na podstawie art. 109 ust. 1 pkt 2 lit.a , pkt 2 lit. b  i ust. 3 ustawy Prawo zamówień publicznych.</w:t>
      </w:r>
    </w:p>
    <w:p w14:paraId="0F4624B9" w14:textId="77777777" w:rsidR="007B22F7" w:rsidRDefault="007B22F7" w:rsidP="00497115">
      <w:pPr>
        <w:rPr>
          <w:rFonts w:ascii="Times New Roman" w:hAnsi="Times New Roman"/>
          <w:sz w:val="24"/>
          <w:szCs w:val="24"/>
        </w:rPr>
      </w:pPr>
      <w:r w:rsidRPr="007A20CD">
        <w:rPr>
          <w:rFonts w:ascii="Times New Roman" w:hAnsi="Times New Roman"/>
          <w:sz w:val="24"/>
          <w:szCs w:val="24"/>
        </w:rPr>
        <w:t>……………………………………., dnia ……………………….. roku</w:t>
      </w:r>
    </w:p>
    <w:p w14:paraId="10FB7599" w14:textId="77777777" w:rsidR="007B22F7" w:rsidRDefault="007B22F7" w:rsidP="007B22F7">
      <w:pPr>
        <w:spacing w:line="360" w:lineRule="auto"/>
        <w:rPr>
          <w:rFonts w:ascii="Times New Roman" w:hAnsi="Times New Roman"/>
          <w:sz w:val="24"/>
          <w:szCs w:val="24"/>
        </w:rPr>
      </w:pPr>
    </w:p>
    <w:p w14:paraId="19DB1E64" w14:textId="77777777"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14:paraId="06299176" w14:textId="77777777"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03BE1903" w14:textId="653C1DE9"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9C3BE6">
        <w:rPr>
          <w:rFonts w:ascii="Times New Roman" w:hAnsi="Times New Roman"/>
          <w:sz w:val="24"/>
          <w:szCs w:val="24"/>
        </w:rPr>
        <w:t>.</w:t>
      </w:r>
      <w:r w:rsidR="00E238F4">
        <w:rPr>
          <w:rFonts w:ascii="Times New Roman" w:hAnsi="Times New Roman"/>
          <w:sz w:val="24"/>
          <w:szCs w:val="24"/>
        </w:rPr>
        <w:t>1</w:t>
      </w:r>
      <w:r>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8B68D3">
        <w:rPr>
          <w:rFonts w:ascii="Times New Roman" w:hAnsi="Times New Roman"/>
          <w:sz w:val="24"/>
          <w:szCs w:val="24"/>
        </w:rPr>
        <w:t>TW</w:t>
      </w:r>
    </w:p>
    <w:p w14:paraId="2ED243F5"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5385ECD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53DCB27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54B7C42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28EC806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1406DBC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6629BAB4" w14:textId="77777777" w:rsidR="007B22F7" w:rsidRPr="007A20CD" w:rsidRDefault="007B22F7" w:rsidP="007B22F7">
      <w:pPr>
        <w:spacing w:after="0" w:line="360" w:lineRule="auto"/>
        <w:jc w:val="right"/>
        <w:rPr>
          <w:rFonts w:ascii="Times New Roman" w:hAnsi="Times New Roman"/>
          <w:b/>
          <w:sz w:val="24"/>
          <w:szCs w:val="24"/>
        </w:rPr>
      </w:pPr>
    </w:p>
    <w:p w14:paraId="69EC76B0"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2F921BF9" w14:textId="77777777"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14:paraId="1347F7BA" w14:textId="77777777"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14:paraId="4AF74CFF"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0C51B5D8"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35B9E5D4" w14:textId="77777777" w:rsidR="007B22F7" w:rsidRPr="007A20CD" w:rsidRDefault="007B22F7" w:rsidP="007B22F7">
      <w:pPr>
        <w:spacing w:after="0" w:line="360" w:lineRule="auto"/>
        <w:jc w:val="right"/>
        <w:rPr>
          <w:rFonts w:ascii="Times New Roman" w:hAnsi="Times New Roman"/>
          <w:sz w:val="24"/>
          <w:szCs w:val="24"/>
        </w:rPr>
      </w:pPr>
    </w:p>
    <w:p w14:paraId="37B2BEFF" w14:textId="37D7A39D"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9F68CE">
        <w:rPr>
          <w:rFonts w:ascii="Times New Roman" w:hAnsi="Times New Roman"/>
          <w:sz w:val="24"/>
          <w:szCs w:val="24"/>
        </w:rPr>
        <w:t>1</w:t>
      </w:r>
      <w:r w:rsidR="00354589">
        <w:rPr>
          <w:rFonts w:ascii="Times New Roman" w:hAnsi="Times New Roman"/>
          <w:sz w:val="24"/>
          <w:szCs w:val="24"/>
        </w:rPr>
        <w:t>3</w:t>
      </w:r>
      <w:r w:rsidR="00E238F4">
        <w:rPr>
          <w:rFonts w:ascii="Times New Roman" w:hAnsi="Times New Roman"/>
          <w:sz w:val="24"/>
          <w:szCs w:val="24"/>
        </w:rPr>
        <w:t>.01.2026</w:t>
      </w:r>
      <w:r w:rsidR="00E238F4" w:rsidRPr="00F5447D">
        <w:rPr>
          <w:rFonts w:ascii="Times New Roman" w:hAnsi="Times New Roman"/>
          <w:sz w:val="24"/>
          <w:szCs w:val="24"/>
        </w:rPr>
        <w:t xml:space="preserve"> r. nr RIPP.271.2.</w:t>
      </w:r>
      <w:r w:rsidR="00E238F4">
        <w:rPr>
          <w:rFonts w:ascii="Times New Roman" w:hAnsi="Times New Roman"/>
          <w:sz w:val="24"/>
          <w:szCs w:val="24"/>
        </w:rPr>
        <w:t>1.</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E238F4">
        <w:rPr>
          <w:rFonts w:ascii="Times New Roman" w:hAnsi="Times New Roman"/>
          <w:sz w:val="24"/>
          <w:szCs w:val="24"/>
        </w:rPr>
        <w:t>TW</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11 września 2019 r. Prawo zamówień publicznych  na: </w:t>
      </w:r>
    </w:p>
    <w:p w14:paraId="5F561354" w14:textId="77777777" w:rsidR="009C3BE6" w:rsidRDefault="009C3BE6" w:rsidP="002F5311">
      <w:pPr>
        <w:spacing w:after="0" w:line="240" w:lineRule="auto"/>
        <w:jc w:val="both"/>
        <w:rPr>
          <w:rFonts w:ascii="Times New Roman" w:hAnsi="Times New Roman"/>
          <w:sz w:val="24"/>
          <w:szCs w:val="24"/>
        </w:rPr>
      </w:pPr>
    </w:p>
    <w:p w14:paraId="04305D6E" w14:textId="15626E5A"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w:t>
      </w:r>
      <w:r w:rsidR="009F68CE" w:rsidRPr="009F68CE">
        <w:rPr>
          <w:rFonts w:ascii="Times New Roman" w:eastAsia="Times New Roman" w:hAnsi="Times New Roman"/>
          <w:b/>
          <w:color w:val="000000"/>
          <w:sz w:val="24"/>
          <w:szCs w:val="24"/>
          <w:lang w:eastAsia="pl-PL"/>
        </w:rPr>
        <w:t xml:space="preserve">Remont mostu </w:t>
      </w:r>
      <w:r w:rsidR="009F68CE">
        <w:rPr>
          <w:rFonts w:ascii="Times New Roman" w:eastAsia="Times New Roman" w:hAnsi="Times New Roman"/>
          <w:b/>
          <w:color w:val="000000"/>
          <w:sz w:val="24"/>
          <w:szCs w:val="24"/>
          <w:lang w:eastAsia="pl-PL"/>
        </w:rPr>
        <w:br/>
      </w:r>
      <w:r w:rsidR="009F68CE" w:rsidRPr="009F68CE">
        <w:rPr>
          <w:rFonts w:ascii="Times New Roman" w:eastAsia="Times New Roman" w:hAnsi="Times New Roman"/>
          <w:b/>
          <w:color w:val="000000"/>
          <w:sz w:val="24"/>
          <w:szCs w:val="24"/>
          <w:lang w:eastAsia="pl-PL"/>
        </w:rPr>
        <w:t>w ciągu drogi gminnej (dz. nr 349, 420 obr. Kowalewo) w miejscowości Kowalewo gmina Szlichtyngowa</w:t>
      </w:r>
      <w:r w:rsidRPr="00D7273E">
        <w:rPr>
          <w:rFonts w:ascii="Times New Roman" w:eastAsia="Times New Roman" w:hAnsi="Times New Roman"/>
          <w:b/>
          <w:color w:val="000000"/>
          <w:sz w:val="24"/>
          <w:szCs w:val="24"/>
          <w:lang w:eastAsia="pl-PL"/>
        </w:rPr>
        <w:t>”.</w:t>
      </w:r>
    </w:p>
    <w:p w14:paraId="4E7CE541" w14:textId="77777777" w:rsidR="00A60A7A" w:rsidRPr="00497115" w:rsidRDefault="00A60A7A" w:rsidP="00A60A7A">
      <w:pPr>
        <w:spacing w:after="0"/>
        <w:jc w:val="center"/>
        <w:rPr>
          <w:rFonts w:ascii="Times New Roman" w:hAnsi="Times New Roman"/>
          <w:b/>
          <w:i/>
          <w:sz w:val="24"/>
          <w:szCs w:val="24"/>
          <w:lang w:val="x-none"/>
        </w:rPr>
      </w:pPr>
    </w:p>
    <w:p w14:paraId="2873D378"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7E8468CC"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8B561E1"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2178D3AD"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35D4CA5" w14:textId="77777777"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14:paraId="1D5223A5" w14:textId="77777777"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14:paraId="732E3247"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14:paraId="4E4BB69E"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14:paraId="49A9A9BC"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14:paraId="0CE15F13"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Sytuacji ekonomicznej i finansowej.</w:t>
      </w:r>
    </w:p>
    <w:p w14:paraId="3D092435" w14:textId="77777777"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14:paraId="22BEE9F6" w14:textId="77777777"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11223AA4" w14:textId="0B9F3FFD"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E238F4">
        <w:rPr>
          <w:rFonts w:ascii="Times New Roman" w:hAnsi="Times New Roman"/>
          <w:sz w:val="24"/>
          <w:szCs w:val="24"/>
        </w:rPr>
        <w:t>1</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8B68D3">
        <w:rPr>
          <w:rFonts w:ascii="Times New Roman" w:hAnsi="Times New Roman"/>
          <w:sz w:val="24"/>
          <w:szCs w:val="24"/>
        </w:rPr>
        <w:t>TW</w:t>
      </w:r>
    </w:p>
    <w:p w14:paraId="693068DD" w14:textId="77777777"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14:paraId="0133C479" w14:textId="77777777" w:rsidR="00313931" w:rsidRDefault="00313931" w:rsidP="00313931">
      <w:pPr>
        <w:pStyle w:val="Tekstpodstawowywcity"/>
        <w:jc w:val="right"/>
        <w:rPr>
          <w:b/>
        </w:rPr>
      </w:pPr>
      <w:bookmarkStart w:id="0" w:name="_Hlk131416104"/>
    </w:p>
    <w:p w14:paraId="3A0515CC" w14:textId="1972D6FA"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008B68D3">
        <w:rPr>
          <w:rFonts w:ascii="Times New Roman" w:hAnsi="Times New Roman"/>
          <w:b/>
          <w:bCs/>
          <w:sz w:val="24"/>
          <w:szCs w:val="24"/>
        </w:rPr>
        <w:t xml:space="preserve">    /U/202</w:t>
      </w:r>
      <w:r w:rsidR="00E238F4">
        <w:rPr>
          <w:rFonts w:ascii="Times New Roman" w:hAnsi="Times New Roman"/>
          <w:b/>
          <w:bCs/>
          <w:sz w:val="24"/>
          <w:szCs w:val="24"/>
        </w:rPr>
        <w:t>6</w:t>
      </w:r>
    </w:p>
    <w:p w14:paraId="702203A8" w14:textId="77777777" w:rsidR="00313931" w:rsidRPr="00313931" w:rsidRDefault="00313931" w:rsidP="001629EF">
      <w:pPr>
        <w:rPr>
          <w:rFonts w:ascii="Times New Roman" w:hAnsi="Times New Roman"/>
          <w:b/>
          <w:sz w:val="24"/>
          <w:szCs w:val="24"/>
        </w:rPr>
      </w:pPr>
    </w:p>
    <w:p w14:paraId="63F3337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14:paraId="0409A084" w14:textId="77777777"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14:paraId="005FA459"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14:paraId="7030AD3E"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14:paraId="1673053C" w14:textId="77777777"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14:paraId="559C8B4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p w14:paraId="71977994"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w:t>
      </w:r>
    </w:p>
    <w:p w14:paraId="5B2026B7"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Przedmiot umowy</w:t>
      </w:r>
    </w:p>
    <w:p w14:paraId="14ACA800" w14:textId="4A0B5FDE" w:rsidR="00D7273E" w:rsidRPr="00E238F4" w:rsidRDefault="00313931" w:rsidP="00E238F4">
      <w:pPr>
        <w:numPr>
          <w:ilvl w:val="0"/>
          <w:numId w:val="28"/>
        </w:numPr>
        <w:spacing w:after="0"/>
        <w:ind w:left="284" w:hanging="284"/>
        <w:jc w:val="both"/>
        <w:rPr>
          <w:rFonts w:ascii="Times New Roman" w:eastAsia="Times New Roman" w:hAnsi="Times New Roman"/>
          <w:b/>
          <w:color w:val="000000"/>
          <w:sz w:val="24"/>
          <w:szCs w:val="24"/>
          <w:lang w:eastAsia="pl-PL"/>
        </w:rPr>
      </w:pPr>
      <w:r w:rsidRPr="00E238F4">
        <w:rPr>
          <w:rFonts w:ascii="Times New Roman" w:hAnsi="Times New Roman"/>
          <w:sz w:val="24"/>
          <w:szCs w:val="24"/>
        </w:rPr>
        <w:t>Wykonawca przyjmuje do wykonania dokumentację projektowo-kosztorysową</w:t>
      </w:r>
      <w:r w:rsidRPr="00E238F4">
        <w:rPr>
          <w:rFonts w:ascii="Times New Roman" w:hAnsi="Times New Roman"/>
          <w:color w:val="FF0000"/>
          <w:sz w:val="24"/>
          <w:szCs w:val="24"/>
        </w:rPr>
        <w:t xml:space="preserve"> </w:t>
      </w:r>
      <w:r w:rsidRPr="00E238F4">
        <w:rPr>
          <w:rFonts w:ascii="Times New Roman" w:hAnsi="Times New Roman"/>
          <w:sz w:val="24"/>
          <w:szCs w:val="24"/>
        </w:rPr>
        <w:t xml:space="preserve">dla zadania  pn.: </w:t>
      </w:r>
      <w:r w:rsidR="00D7273E" w:rsidRPr="00E238F4">
        <w:rPr>
          <w:rFonts w:ascii="Times New Roman" w:eastAsia="Times New Roman" w:hAnsi="Times New Roman"/>
          <w:b/>
          <w:color w:val="000000"/>
          <w:sz w:val="24"/>
          <w:szCs w:val="24"/>
          <w:lang w:eastAsia="pl-PL"/>
        </w:rPr>
        <w:t>Opracowanie dokumentacji projektowo- kosztorysowej dla zadania pn. „</w:t>
      </w:r>
      <w:r w:rsidR="009F68CE" w:rsidRPr="009F68CE">
        <w:rPr>
          <w:rFonts w:ascii="Times New Roman" w:eastAsia="Times New Roman" w:hAnsi="Times New Roman"/>
          <w:b/>
          <w:color w:val="000000"/>
          <w:sz w:val="24"/>
          <w:szCs w:val="24"/>
          <w:lang w:eastAsia="pl-PL"/>
        </w:rPr>
        <w:t>Remont mostu w ciągu drogi gminnej (dz. nr 349, 420 obr. Kowalewo) w miejscowości Kowalewo gmina Szlichtyngowa</w:t>
      </w:r>
      <w:r w:rsidR="00D7273E" w:rsidRPr="00E238F4">
        <w:rPr>
          <w:rFonts w:ascii="Times New Roman" w:eastAsia="Times New Roman" w:hAnsi="Times New Roman"/>
          <w:b/>
          <w:color w:val="000000"/>
          <w:sz w:val="24"/>
          <w:szCs w:val="24"/>
          <w:lang w:eastAsia="pl-PL"/>
        </w:rPr>
        <w:t>”</w:t>
      </w:r>
    </w:p>
    <w:p w14:paraId="3EB5BE79" w14:textId="77777777" w:rsidR="00313931" w:rsidRPr="00313931" w:rsidRDefault="001629EF" w:rsidP="00E238F4">
      <w:pPr>
        <w:spacing w:after="0"/>
        <w:ind w:left="567" w:hanging="284"/>
        <w:jc w:val="both"/>
        <w:rPr>
          <w:rFonts w:ascii="Times New Roman" w:hAnsi="Times New Roman"/>
          <w:sz w:val="24"/>
          <w:szCs w:val="24"/>
        </w:rPr>
      </w:pPr>
      <w:r>
        <w:rPr>
          <w:rFonts w:ascii="Times New Roman" w:hAnsi="Times New Roman"/>
          <w:sz w:val="24"/>
          <w:szCs w:val="24"/>
        </w:rPr>
        <w:t>zgodnie z  wa</w:t>
      </w:r>
      <w:r w:rsidR="00313931" w:rsidRPr="00313931">
        <w:rPr>
          <w:rFonts w:ascii="Times New Roman" w:hAnsi="Times New Roman"/>
          <w:sz w:val="24"/>
          <w:szCs w:val="24"/>
        </w:rPr>
        <w:t>runkami zawartymi w:</w:t>
      </w:r>
    </w:p>
    <w:p w14:paraId="5D5903D1" w14:textId="77777777" w:rsidR="00313931" w:rsidRPr="00313931" w:rsidRDefault="00313931" w:rsidP="00E238F4">
      <w:pPr>
        <w:numPr>
          <w:ilvl w:val="0"/>
          <w:numId w:val="29"/>
        </w:numPr>
        <w:spacing w:after="0"/>
        <w:jc w:val="both"/>
        <w:rPr>
          <w:rFonts w:ascii="Times New Roman" w:hAnsi="Times New Roman"/>
          <w:sz w:val="24"/>
          <w:szCs w:val="24"/>
        </w:rPr>
      </w:pPr>
      <w:r w:rsidRPr="00313931">
        <w:rPr>
          <w:rFonts w:ascii="Times New Roman" w:hAnsi="Times New Roman"/>
          <w:sz w:val="24"/>
          <w:szCs w:val="24"/>
        </w:rPr>
        <w:t>niniejszej umowie,</w:t>
      </w:r>
    </w:p>
    <w:p w14:paraId="3AF45D4A" w14:textId="77777777" w:rsidR="00313931" w:rsidRPr="00313931" w:rsidRDefault="00313931" w:rsidP="00E238F4">
      <w:pPr>
        <w:numPr>
          <w:ilvl w:val="0"/>
          <w:numId w:val="29"/>
        </w:numPr>
        <w:spacing w:after="0"/>
        <w:jc w:val="both"/>
        <w:rPr>
          <w:rFonts w:ascii="Times New Roman" w:hAnsi="Times New Roman"/>
          <w:sz w:val="24"/>
          <w:szCs w:val="24"/>
        </w:rPr>
      </w:pPr>
      <w:r w:rsidRPr="00313931">
        <w:rPr>
          <w:rFonts w:ascii="Times New Roman" w:hAnsi="Times New Roman"/>
          <w:sz w:val="24"/>
          <w:szCs w:val="24"/>
        </w:rPr>
        <w:t>ofercie Wykonawcy,</w:t>
      </w:r>
    </w:p>
    <w:p w14:paraId="4BABBD18" w14:textId="74035ECD" w:rsidR="00313931" w:rsidRPr="00313931" w:rsidRDefault="00313931" w:rsidP="00E238F4">
      <w:pPr>
        <w:numPr>
          <w:ilvl w:val="0"/>
          <w:numId w:val="29"/>
        </w:numPr>
        <w:spacing w:after="0"/>
        <w:jc w:val="both"/>
        <w:rPr>
          <w:rFonts w:ascii="Times New Roman" w:hAnsi="Times New Roman"/>
          <w:sz w:val="24"/>
          <w:szCs w:val="24"/>
        </w:rPr>
      </w:pPr>
      <w:r w:rsidRPr="00313931">
        <w:rPr>
          <w:rFonts w:ascii="Times New Roman" w:hAnsi="Times New Roman"/>
          <w:sz w:val="24"/>
          <w:szCs w:val="24"/>
        </w:rPr>
        <w:t>obowiązujących przepisach, w tym techniczno-budowlanych, normach i normatywach, oraz zasadach współczesnej wiedzy technicznej</w:t>
      </w:r>
      <w:r w:rsidR="00386626">
        <w:rPr>
          <w:rFonts w:ascii="Times New Roman" w:hAnsi="Times New Roman"/>
          <w:sz w:val="24"/>
          <w:szCs w:val="24"/>
        </w:rPr>
        <w:t>,</w:t>
      </w:r>
    </w:p>
    <w:p w14:paraId="16821A10" w14:textId="77777777" w:rsidR="00313931" w:rsidRDefault="00313931" w:rsidP="00E238F4">
      <w:pPr>
        <w:numPr>
          <w:ilvl w:val="0"/>
          <w:numId w:val="29"/>
        </w:numPr>
        <w:spacing w:after="0"/>
        <w:jc w:val="both"/>
        <w:rPr>
          <w:rFonts w:ascii="Times New Roman" w:hAnsi="Times New Roman"/>
          <w:sz w:val="24"/>
          <w:szCs w:val="24"/>
        </w:rPr>
      </w:pPr>
      <w:r w:rsidRPr="00313931">
        <w:rPr>
          <w:rFonts w:ascii="Times New Roman" w:hAnsi="Times New Roman"/>
          <w:sz w:val="24"/>
          <w:szCs w:val="24"/>
        </w:rPr>
        <w:t>zaproszeniu do składania ofert.</w:t>
      </w:r>
    </w:p>
    <w:p w14:paraId="4D857D56"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2. Dokument wymieniony w ust.1 pkt. b stanowi integralną część niniejszej umowy. </w:t>
      </w:r>
    </w:p>
    <w:p w14:paraId="15263957" w14:textId="77777777" w:rsidR="00313931" w:rsidRPr="001629EF"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Wszystkie materiały do projektowania oraz uzgodnienia, niezbędne do dokonania zgłoszenia lub uzyskania decyzji o pozwoleniu na budowę oraz do prawidłowego wykonania zamówienia, Wykonawca jest zobowiązany uzyskać we własnym zakresie.</w:t>
      </w:r>
    </w:p>
    <w:p w14:paraId="76728410" w14:textId="77777777" w:rsidR="001629EF" w:rsidRDefault="001629EF" w:rsidP="00E238F4">
      <w:pPr>
        <w:spacing w:after="0"/>
        <w:jc w:val="both"/>
        <w:rPr>
          <w:rFonts w:ascii="Times New Roman" w:hAnsi="Times New Roman"/>
          <w:b/>
          <w:sz w:val="24"/>
          <w:szCs w:val="24"/>
        </w:rPr>
      </w:pPr>
    </w:p>
    <w:p w14:paraId="22414244" w14:textId="77777777" w:rsidR="00D7273E" w:rsidRDefault="00D7273E" w:rsidP="00E238F4">
      <w:pPr>
        <w:spacing w:after="0"/>
        <w:jc w:val="both"/>
        <w:rPr>
          <w:rFonts w:ascii="Times New Roman" w:hAnsi="Times New Roman"/>
          <w:b/>
          <w:sz w:val="24"/>
          <w:szCs w:val="24"/>
        </w:rPr>
      </w:pPr>
    </w:p>
    <w:p w14:paraId="2A69CE6B" w14:textId="77777777" w:rsidR="00313931" w:rsidRPr="00313931" w:rsidRDefault="00313931" w:rsidP="00E238F4">
      <w:pPr>
        <w:spacing w:after="0"/>
        <w:ind w:left="3545" w:firstLine="709"/>
        <w:jc w:val="both"/>
        <w:rPr>
          <w:rFonts w:ascii="Times New Roman" w:hAnsi="Times New Roman"/>
          <w:b/>
          <w:sz w:val="24"/>
          <w:szCs w:val="24"/>
        </w:rPr>
      </w:pPr>
      <w:r w:rsidRPr="00313931">
        <w:rPr>
          <w:rFonts w:ascii="Times New Roman" w:hAnsi="Times New Roman"/>
          <w:b/>
          <w:sz w:val="24"/>
          <w:szCs w:val="24"/>
        </w:rPr>
        <w:t xml:space="preserve"> § 2</w:t>
      </w:r>
    </w:p>
    <w:p w14:paraId="3820A12F"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Zakres przedmiotowy</w:t>
      </w:r>
    </w:p>
    <w:p w14:paraId="56D45865" w14:textId="77777777" w:rsidR="00313931" w:rsidRDefault="00313931" w:rsidP="00E238F4">
      <w:pPr>
        <w:numPr>
          <w:ilvl w:val="0"/>
          <w:numId w:val="30"/>
        </w:numPr>
        <w:spacing w:after="0"/>
        <w:ind w:left="284" w:hanging="284"/>
        <w:jc w:val="both"/>
        <w:rPr>
          <w:rFonts w:ascii="Times New Roman" w:hAnsi="Times New Roman"/>
          <w:sz w:val="24"/>
          <w:szCs w:val="24"/>
        </w:rPr>
      </w:pPr>
      <w:r w:rsidRPr="00313931">
        <w:rPr>
          <w:rFonts w:ascii="Times New Roman" w:hAnsi="Times New Roman"/>
          <w:sz w:val="24"/>
          <w:szCs w:val="24"/>
        </w:rPr>
        <w:t>W ramach niniejszej umowy Wykonawca zobowiązuje się do:</w:t>
      </w:r>
    </w:p>
    <w:p w14:paraId="212B5820" w14:textId="77777777" w:rsidR="00E238F4"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 xml:space="preserve">Uzyskanie </w:t>
      </w:r>
      <w:r>
        <w:rPr>
          <w:rFonts w:ascii="Times New Roman" w:eastAsia="Times New Roman" w:hAnsi="Times New Roman"/>
          <w:sz w:val="24"/>
          <w:szCs w:val="24"/>
          <w:lang w:eastAsia="pl-PL"/>
        </w:rPr>
        <w:t xml:space="preserve">mapy do celów projektowych </w:t>
      </w:r>
      <w:r w:rsidRPr="001D1C8C">
        <w:rPr>
          <w:rFonts w:ascii="Times New Roman" w:eastAsia="Times New Roman" w:hAnsi="Times New Roman"/>
          <w:sz w:val="24"/>
          <w:szCs w:val="24"/>
          <w:lang w:eastAsia="pl-PL"/>
        </w:rPr>
        <w:t>w skali 1:500  stosownie do wymogów jakie stawiane są przez przepisy Prawa budowlanego załącznikom w trybie</w:t>
      </w:r>
      <w:r>
        <w:rPr>
          <w:rFonts w:ascii="Times New Roman" w:eastAsia="Times New Roman" w:hAnsi="Times New Roman"/>
          <w:sz w:val="24"/>
          <w:szCs w:val="24"/>
          <w:lang w:eastAsia="pl-PL"/>
        </w:rPr>
        <w:t xml:space="preserve"> wniosku o pozwolenie na budowę.</w:t>
      </w:r>
    </w:p>
    <w:p w14:paraId="16E07AC6" w14:textId="77777777" w:rsidR="00E238F4"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Opracowanie ekspertyzy stanu technicznego przedmiotowego mostu.</w:t>
      </w:r>
    </w:p>
    <w:p w14:paraId="1A082796" w14:textId="0F4F9053" w:rsidR="00354589" w:rsidRPr="00354589" w:rsidRDefault="00354589" w:rsidP="00354589">
      <w:pPr>
        <w:pStyle w:val="Akapitzlist"/>
        <w:numPr>
          <w:ilvl w:val="0"/>
          <w:numId w:val="47"/>
        </w:numPr>
        <w:spacing w:after="0"/>
        <w:ind w:left="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Wykonani</w:t>
      </w:r>
      <w:r w:rsidR="009372AB">
        <w:rPr>
          <w:rFonts w:ascii="Times New Roman" w:eastAsia="Times New Roman" w:hAnsi="Times New Roman"/>
          <w:sz w:val="24"/>
          <w:szCs w:val="24"/>
          <w:lang w:eastAsia="pl-PL"/>
        </w:rPr>
        <w:t>e</w:t>
      </w:r>
      <w:r w:rsidRPr="00354589">
        <w:rPr>
          <w:rFonts w:ascii="Times New Roman" w:eastAsia="Times New Roman" w:hAnsi="Times New Roman"/>
          <w:sz w:val="24"/>
          <w:szCs w:val="24"/>
          <w:lang w:eastAsia="pl-PL"/>
        </w:rPr>
        <w:t>, po uwzględnieniu analizy opracowanej ekspertyzy technicznej, między innymi</w:t>
      </w:r>
      <w:r>
        <w:rPr>
          <w:rFonts w:ascii="Times New Roman" w:eastAsia="Times New Roman" w:hAnsi="Times New Roman"/>
          <w:sz w:val="24"/>
          <w:szCs w:val="24"/>
          <w:lang w:eastAsia="pl-PL"/>
        </w:rPr>
        <w:t xml:space="preserve"> następujących prac</w:t>
      </w:r>
      <w:r w:rsidRPr="00354589">
        <w:rPr>
          <w:rFonts w:ascii="Times New Roman" w:eastAsia="Times New Roman" w:hAnsi="Times New Roman"/>
          <w:sz w:val="24"/>
          <w:szCs w:val="24"/>
          <w:lang w:eastAsia="pl-PL"/>
        </w:rPr>
        <w:t>: rozebrani</w:t>
      </w:r>
      <w:r>
        <w:rPr>
          <w:rFonts w:ascii="Times New Roman" w:eastAsia="Times New Roman" w:hAnsi="Times New Roman"/>
          <w:sz w:val="24"/>
          <w:szCs w:val="24"/>
          <w:lang w:eastAsia="pl-PL"/>
        </w:rPr>
        <w:t>a</w:t>
      </w:r>
      <w:r w:rsidRPr="00354589">
        <w:rPr>
          <w:rFonts w:ascii="Times New Roman" w:eastAsia="Times New Roman" w:hAnsi="Times New Roman"/>
          <w:sz w:val="24"/>
          <w:szCs w:val="24"/>
          <w:lang w:eastAsia="pl-PL"/>
        </w:rPr>
        <w:t xml:space="preserve"> konstrukcji, montaż</w:t>
      </w:r>
      <w:r>
        <w:rPr>
          <w:rFonts w:ascii="Times New Roman" w:eastAsia="Times New Roman" w:hAnsi="Times New Roman"/>
          <w:sz w:val="24"/>
          <w:szCs w:val="24"/>
          <w:lang w:eastAsia="pl-PL"/>
        </w:rPr>
        <w:t>u</w:t>
      </w:r>
      <w:r w:rsidRPr="00354589">
        <w:rPr>
          <w:rFonts w:ascii="Times New Roman" w:eastAsia="Times New Roman" w:hAnsi="Times New Roman"/>
          <w:sz w:val="24"/>
          <w:szCs w:val="24"/>
          <w:lang w:eastAsia="pl-PL"/>
        </w:rPr>
        <w:t xml:space="preserve"> igłofiltrów, montaż</w:t>
      </w:r>
      <w:r>
        <w:rPr>
          <w:rFonts w:ascii="Times New Roman" w:eastAsia="Times New Roman" w:hAnsi="Times New Roman"/>
          <w:sz w:val="24"/>
          <w:szCs w:val="24"/>
          <w:lang w:eastAsia="pl-PL"/>
        </w:rPr>
        <w:t>u</w:t>
      </w:r>
      <w:r w:rsidRPr="00354589">
        <w:rPr>
          <w:rFonts w:ascii="Times New Roman" w:eastAsia="Times New Roman" w:hAnsi="Times New Roman"/>
          <w:sz w:val="24"/>
          <w:szCs w:val="24"/>
          <w:lang w:eastAsia="pl-PL"/>
        </w:rPr>
        <w:t xml:space="preserve"> ścianek szczelnych z grodzic G-2, montaż</w:t>
      </w:r>
      <w:r>
        <w:rPr>
          <w:rFonts w:ascii="Times New Roman" w:eastAsia="Times New Roman" w:hAnsi="Times New Roman"/>
          <w:sz w:val="24"/>
          <w:szCs w:val="24"/>
          <w:lang w:eastAsia="pl-PL"/>
        </w:rPr>
        <w:t>u</w:t>
      </w:r>
      <w:r w:rsidRPr="00354589">
        <w:rPr>
          <w:rFonts w:ascii="Times New Roman" w:eastAsia="Times New Roman" w:hAnsi="Times New Roman"/>
          <w:sz w:val="24"/>
          <w:szCs w:val="24"/>
          <w:lang w:eastAsia="pl-PL"/>
        </w:rPr>
        <w:t xml:space="preserve"> płyt fundamentowych, podpór masywnych, ścian oporowych i ścian maskujących, przygotowani</w:t>
      </w:r>
      <w:r>
        <w:rPr>
          <w:rFonts w:ascii="Times New Roman" w:eastAsia="Times New Roman" w:hAnsi="Times New Roman"/>
          <w:sz w:val="24"/>
          <w:szCs w:val="24"/>
          <w:lang w:eastAsia="pl-PL"/>
        </w:rPr>
        <w:t>a</w:t>
      </w:r>
      <w:r w:rsidRPr="00354589">
        <w:rPr>
          <w:rFonts w:ascii="Times New Roman" w:eastAsia="Times New Roman" w:hAnsi="Times New Roman"/>
          <w:sz w:val="24"/>
          <w:szCs w:val="24"/>
          <w:lang w:eastAsia="pl-PL"/>
        </w:rPr>
        <w:t xml:space="preserve"> zbrojenia oraz betonowanie, montaż</w:t>
      </w:r>
      <w:r>
        <w:rPr>
          <w:rFonts w:ascii="Times New Roman" w:eastAsia="Times New Roman" w:hAnsi="Times New Roman"/>
          <w:sz w:val="24"/>
          <w:szCs w:val="24"/>
          <w:lang w:eastAsia="pl-PL"/>
        </w:rPr>
        <w:t>u</w:t>
      </w:r>
      <w:r w:rsidRPr="00354589">
        <w:rPr>
          <w:rFonts w:ascii="Times New Roman" w:eastAsia="Times New Roman" w:hAnsi="Times New Roman"/>
          <w:sz w:val="24"/>
          <w:szCs w:val="24"/>
          <w:lang w:eastAsia="pl-PL"/>
        </w:rPr>
        <w:t xml:space="preserve"> poręczy mostowych.</w:t>
      </w:r>
    </w:p>
    <w:p w14:paraId="3CD2CBC8" w14:textId="77777777" w:rsidR="00E238F4" w:rsidRPr="00EF5B8B"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EF5B8B">
        <w:rPr>
          <w:rFonts w:ascii="Times New Roman" w:eastAsia="Times New Roman" w:hAnsi="Times New Roman"/>
          <w:sz w:val="24"/>
          <w:szCs w:val="24"/>
          <w:lang w:eastAsia="pl-PL"/>
        </w:rPr>
        <w:t>Uzyskanie wszystkich uzgodnień, opinii i pozwoleń wymaganych przepisami szczególnymi w tym również uzgodnień branżowych niezbędnych</w:t>
      </w:r>
      <w:r>
        <w:rPr>
          <w:rFonts w:ascii="Times New Roman" w:eastAsia="Times New Roman" w:hAnsi="Times New Roman"/>
          <w:sz w:val="24"/>
          <w:szCs w:val="24"/>
          <w:lang w:eastAsia="pl-PL"/>
        </w:rPr>
        <w:t xml:space="preserve"> dla zatwierdzenia dokumentacji.</w:t>
      </w:r>
    </w:p>
    <w:p w14:paraId="7DE086ED" w14:textId="23F75E0E" w:rsidR="00E238F4" w:rsidRPr="001D1C8C"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 xml:space="preserve">Uzyskanie pozwolenia na budowę  wydanego przez Starostę Wschowskiego – dla robót, które wymagają uzyskania takiego pozwolenia (obowiązek ten Projektant realizuje poprzez opracowanie wniosków wraz z niezbędnymi załącznikami i dokumentami </w:t>
      </w:r>
      <w:r w:rsidR="005205ED">
        <w:rPr>
          <w:rFonts w:ascii="Times New Roman" w:eastAsia="Times New Roman" w:hAnsi="Times New Roman"/>
          <w:sz w:val="24"/>
          <w:szCs w:val="24"/>
          <w:lang w:eastAsia="pl-PL"/>
        </w:rPr>
        <w:br/>
      </w:r>
      <w:r w:rsidRPr="001D1C8C">
        <w:rPr>
          <w:rFonts w:ascii="Times New Roman" w:eastAsia="Times New Roman" w:hAnsi="Times New Roman"/>
          <w:sz w:val="24"/>
          <w:szCs w:val="24"/>
          <w:lang w:eastAsia="pl-PL"/>
        </w:rPr>
        <w:t>i złożenie ich do właściwych organów na podstawie udzielonego przez Burmistrza Miasta i Gminy Szlichtyngowa pełnomocnictwa). W kosztach opracowania projektu należy zatem uwzględnić koszty uzyskania uzgodnień, opinii i p</w:t>
      </w:r>
      <w:r>
        <w:rPr>
          <w:rFonts w:ascii="Times New Roman" w:eastAsia="Times New Roman" w:hAnsi="Times New Roman"/>
          <w:sz w:val="24"/>
          <w:szCs w:val="24"/>
          <w:lang w:eastAsia="pl-PL"/>
        </w:rPr>
        <w:t xml:space="preserve">ozwoleń </w:t>
      </w:r>
      <w:r w:rsidR="005205ED">
        <w:rPr>
          <w:rFonts w:ascii="Times New Roman" w:eastAsia="Times New Roman" w:hAnsi="Times New Roman"/>
          <w:sz w:val="24"/>
          <w:szCs w:val="24"/>
          <w:lang w:eastAsia="pl-PL"/>
        </w:rPr>
        <w:br/>
      </w:r>
      <w:r>
        <w:rPr>
          <w:rFonts w:ascii="Times New Roman" w:eastAsia="Times New Roman" w:hAnsi="Times New Roman"/>
          <w:sz w:val="24"/>
          <w:szCs w:val="24"/>
          <w:lang w:eastAsia="pl-PL"/>
        </w:rPr>
        <w:t xml:space="preserve">w szczególności wypisy </w:t>
      </w:r>
      <w:r w:rsidRPr="001D1C8C">
        <w:rPr>
          <w:rFonts w:ascii="Times New Roman" w:eastAsia="Times New Roman" w:hAnsi="Times New Roman"/>
          <w:sz w:val="24"/>
          <w:szCs w:val="24"/>
          <w:lang w:eastAsia="pl-PL"/>
        </w:rPr>
        <w:t xml:space="preserve">i wyrysy z ewidencji gruntów, mapy </w:t>
      </w:r>
      <w:r>
        <w:rPr>
          <w:rFonts w:ascii="Times New Roman" w:eastAsia="Times New Roman" w:hAnsi="Times New Roman"/>
          <w:sz w:val="24"/>
          <w:szCs w:val="24"/>
          <w:lang w:eastAsia="pl-PL"/>
        </w:rPr>
        <w:t>do celów projektowych.</w:t>
      </w:r>
    </w:p>
    <w:p w14:paraId="29A5390C" w14:textId="323054E1" w:rsidR="00E238F4"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 xml:space="preserve">Wykonanie kompletnego projektu architektoniczno – budowlano – wykonawczego w 4 egzemplarzach + wersja elektroniczna dokumentacji na nośniku CD, tożsama </w:t>
      </w:r>
      <w:r w:rsidR="005205ED">
        <w:rPr>
          <w:rFonts w:ascii="Times New Roman" w:eastAsia="Times New Roman" w:hAnsi="Times New Roman"/>
          <w:sz w:val="24"/>
          <w:szCs w:val="24"/>
          <w:lang w:eastAsia="pl-PL"/>
        </w:rPr>
        <w:br/>
      </w:r>
      <w:r>
        <w:rPr>
          <w:rFonts w:ascii="Times New Roman" w:eastAsia="Times New Roman" w:hAnsi="Times New Roman"/>
          <w:sz w:val="24"/>
          <w:szCs w:val="24"/>
          <w:lang w:eastAsia="pl-PL"/>
        </w:rPr>
        <w:t>z projektem w wersji papierowej.</w:t>
      </w:r>
    </w:p>
    <w:p w14:paraId="428A3A15" w14:textId="2C4D728D" w:rsidR="00E238F4" w:rsidRPr="001D1C8C"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Opracowanie przedmiarów robót (</w:t>
      </w:r>
      <w:r>
        <w:rPr>
          <w:rFonts w:ascii="Times New Roman" w:eastAsia="Times New Roman" w:hAnsi="Times New Roman"/>
          <w:sz w:val="24"/>
          <w:szCs w:val="24"/>
          <w:lang w:eastAsia="pl-PL"/>
        </w:rPr>
        <w:t>2</w:t>
      </w:r>
      <w:r w:rsidRPr="001D1C8C">
        <w:rPr>
          <w:rFonts w:ascii="Times New Roman" w:eastAsia="Times New Roman" w:hAnsi="Times New Roman"/>
          <w:sz w:val="24"/>
          <w:szCs w:val="24"/>
          <w:lang w:eastAsia="pl-PL"/>
        </w:rPr>
        <w:t xml:space="preserve"> egzemplarze + wersja elektroniczna na </w:t>
      </w:r>
      <w:r>
        <w:rPr>
          <w:rFonts w:ascii="Times New Roman" w:eastAsia="Times New Roman" w:hAnsi="Times New Roman"/>
          <w:sz w:val="24"/>
          <w:szCs w:val="24"/>
          <w:lang w:eastAsia="pl-PL"/>
        </w:rPr>
        <w:t>nośniku danych pendrive USB</w:t>
      </w:r>
      <w:r w:rsidRPr="001D1C8C">
        <w:rPr>
          <w:rFonts w:ascii="Times New Roman" w:eastAsia="Times New Roman" w:hAnsi="Times New Roman"/>
          <w:sz w:val="24"/>
          <w:szCs w:val="24"/>
          <w:lang w:eastAsia="pl-PL"/>
        </w:rPr>
        <w:t xml:space="preserve">). Przedmiar robót powinien zawierać opis (charakterystykę przedsięwzięcia), zestawienie przewidywanych do wykonania robót budowlanych w kolejności technologicznej ich wykonania wraz z ich szczegółowym opisem lub wskazaniem podstaw technicznych wykonania i odbioru robót budowlanych,  </w:t>
      </w:r>
      <w:r w:rsidR="005205ED">
        <w:rPr>
          <w:rFonts w:ascii="Times New Roman" w:eastAsia="Times New Roman" w:hAnsi="Times New Roman"/>
          <w:sz w:val="24"/>
          <w:szCs w:val="24"/>
          <w:lang w:eastAsia="pl-PL"/>
        </w:rPr>
        <w:br/>
      </w:r>
      <w:r w:rsidRPr="001D1C8C">
        <w:rPr>
          <w:rFonts w:ascii="Times New Roman" w:eastAsia="Times New Roman" w:hAnsi="Times New Roman"/>
          <w:sz w:val="24"/>
          <w:szCs w:val="24"/>
          <w:lang w:eastAsia="pl-PL"/>
        </w:rPr>
        <w:t xml:space="preserve">z wyliczeniem i zestawieniem ilości jednostek przedmiarowych robót podstawowych. </w:t>
      </w:r>
    </w:p>
    <w:p w14:paraId="4BE2FE5C" w14:textId="77777777" w:rsidR="00E238F4" w:rsidRPr="001D1C8C"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Opracowanie kosztorysów inwestorskich (</w:t>
      </w:r>
      <w:r>
        <w:rPr>
          <w:rFonts w:ascii="Times New Roman" w:eastAsia="Times New Roman" w:hAnsi="Times New Roman"/>
          <w:sz w:val="24"/>
          <w:szCs w:val="24"/>
          <w:lang w:eastAsia="pl-PL"/>
        </w:rPr>
        <w:t xml:space="preserve">2 </w:t>
      </w:r>
      <w:r w:rsidRPr="001D1C8C">
        <w:rPr>
          <w:rFonts w:ascii="Times New Roman" w:eastAsia="Times New Roman" w:hAnsi="Times New Roman"/>
          <w:sz w:val="24"/>
          <w:szCs w:val="24"/>
          <w:lang w:eastAsia="pl-PL"/>
        </w:rPr>
        <w:t xml:space="preserve">egzemplarze + wersja elektroniczna na </w:t>
      </w:r>
      <w:r>
        <w:rPr>
          <w:rFonts w:ascii="Times New Roman" w:eastAsia="Times New Roman" w:hAnsi="Times New Roman"/>
          <w:sz w:val="24"/>
          <w:szCs w:val="24"/>
          <w:lang w:eastAsia="pl-PL"/>
        </w:rPr>
        <w:t>nośniku danych pendrive USB</w:t>
      </w:r>
      <w:r w:rsidRPr="001D1C8C">
        <w:rPr>
          <w:rFonts w:ascii="Times New Roman" w:eastAsia="Times New Roman" w:hAnsi="Times New Roman"/>
          <w:sz w:val="24"/>
          <w:szCs w:val="24"/>
          <w:lang w:eastAsia="pl-PL"/>
        </w:rPr>
        <w:t xml:space="preserve">). </w:t>
      </w:r>
    </w:p>
    <w:p w14:paraId="5E44FB3E" w14:textId="4E15904B" w:rsidR="00E238F4" w:rsidRPr="001D1C8C"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 xml:space="preserve">Opracowanie specyfikacji technicznej wykonania i odbioru robót budowlanych </w:t>
      </w:r>
      <w:r w:rsidR="005205ED">
        <w:rPr>
          <w:rFonts w:ascii="Times New Roman" w:eastAsia="Times New Roman" w:hAnsi="Times New Roman"/>
          <w:sz w:val="24"/>
          <w:szCs w:val="24"/>
          <w:lang w:eastAsia="pl-PL"/>
        </w:rPr>
        <w:br/>
      </w:r>
      <w:r w:rsidRPr="001D1C8C">
        <w:rPr>
          <w:rFonts w:ascii="Times New Roman" w:eastAsia="Times New Roman" w:hAnsi="Times New Roman"/>
          <w:sz w:val="24"/>
          <w:szCs w:val="24"/>
          <w:lang w:eastAsia="pl-PL"/>
        </w:rPr>
        <w:t xml:space="preserve">(w jednym egzemplarzu + wersja elektroniczna na </w:t>
      </w:r>
      <w:r>
        <w:rPr>
          <w:rFonts w:ascii="Times New Roman" w:eastAsia="Times New Roman" w:hAnsi="Times New Roman"/>
          <w:sz w:val="24"/>
          <w:szCs w:val="24"/>
          <w:lang w:eastAsia="pl-PL"/>
        </w:rPr>
        <w:t>nośniku danych pendrive USB</w:t>
      </w:r>
      <w:r w:rsidRPr="001D1C8C">
        <w:rPr>
          <w:rFonts w:ascii="Times New Roman" w:eastAsia="Times New Roman" w:hAnsi="Times New Roman"/>
          <w:sz w:val="24"/>
          <w:szCs w:val="24"/>
          <w:lang w:eastAsia="pl-PL"/>
        </w:rPr>
        <w:t>);</w:t>
      </w:r>
    </w:p>
    <w:p w14:paraId="176761FA" w14:textId="77777777" w:rsidR="00E238F4"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Opracowanie planu B</w:t>
      </w:r>
      <w:r>
        <w:rPr>
          <w:rFonts w:ascii="Times New Roman" w:eastAsia="Times New Roman" w:hAnsi="Times New Roman"/>
          <w:sz w:val="24"/>
          <w:szCs w:val="24"/>
          <w:lang w:eastAsia="pl-PL"/>
        </w:rPr>
        <w:t>ezpieczeństwa i Ochrony Zdrowia.</w:t>
      </w:r>
    </w:p>
    <w:p w14:paraId="5B305EE9" w14:textId="77777777" w:rsidR="0070789F" w:rsidRDefault="0070789F" w:rsidP="0070789F">
      <w:pPr>
        <w:numPr>
          <w:ilvl w:val="0"/>
          <w:numId w:val="47"/>
        </w:numPr>
        <w:spacing w:after="0" w:line="240" w:lineRule="auto"/>
        <w:ind w:left="709"/>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Opracowanie Czasowej oraz Stałej Organizacji Ruchu.</w:t>
      </w:r>
    </w:p>
    <w:p w14:paraId="74266F3C" w14:textId="77777777" w:rsidR="00E238F4" w:rsidRDefault="00E238F4" w:rsidP="00E238F4">
      <w:pPr>
        <w:numPr>
          <w:ilvl w:val="0"/>
          <w:numId w:val="47"/>
        </w:numPr>
        <w:spacing w:after="0"/>
        <w:ind w:left="709"/>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Wykonanie dodatkowych opracowań wynika</w:t>
      </w:r>
      <w:r>
        <w:rPr>
          <w:rFonts w:ascii="Times New Roman" w:eastAsia="Times New Roman" w:hAnsi="Times New Roman"/>
          <w:sz w:val="24"/>
          <w:szCs w:val="24"/>
          <w:lang w:eastAsia="pl-PL"/>
        </w:rPr>
        <w:t>jących z potrzeb Zamawiającego (wizualizacja projektowanego budynku oraz zagospodarowania terenu).</w:t>
      </w:r>
    </w:p>
    <w:p w14:paraId="0E57C00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Przedmiot umowy powinien być wykonany zgodnie z:</w:t>
      </w:r>
    </w:p>
    <w:p w14:paraId="222BF0E5" w14:textId="51B95598" w:rsidR="00E238F4" w:rsidRPr="00DB6D67" w:rsidRDefault="00313931" w:rsidP="00E238F4">
      <w:pPr>
        <w:numPr>
          <w:ilvl w:val="0"/>
          <w:numId w:val="49"/>
        </w:numPr>
        <w:spacing w:after="0"/>
        <w:contextualSpacing/>
        <w:jc w:val="both"/>
        <w:rPr>
          <w:rFonts w:ascii="Times New Roman" w:eastAsia="Times New Roman" w:hAnsi="Times New Roman"/>
          <w:sz w:val="24"/>
          <w:szCs w:val="24"/>
          <w:lang w:eastAsia="pl-PL"/>
        </w:rPr>
      </w:pPr>
      <w:bookmarkStart w:id="1" w:name="_Hlk218512975"/>
      <w:r w:rsidRPr="00E238F4">
        <w:rPr>
          <w:rFonts w:ascii="Times New Roman" w:hAnsi="Times New Roman"/>
          <w:sz w:val="24"/>
          <w:szCs w:val="24"/>
        </w:rPr>
        <w:t>wytycznymi przedstawionymi przez Zamawiającego,</w:t>
      </w:r>
      <w:r w:rsidR="00E238F4" w:rsidRPr="00E238F4">
        <w:rPr>
          <w:rFonts w:ascii="Times New Roman" w:hAnsi="Times New Roman"/>
          <w:sz w:val="24"/>
          <w:szCs w:val="24"/>
        </w:rPr>
        <w:t xml:space="preserve"> </w:t>
      </w:r>
      <w:r w:rsidRPr="00E238F4">
        <w:rPr>
          <w:rFonts w:ascii="Times New Roman" w:hAnsi="Times New Roman"/>
          <w:sz w:val="24"/>
          <w:szCs w:val="24"/>
        </w:rPr>
        <w:t xml:space="preserve">obowiązującymi przepisami prawa w tym w szczególności </w:t>
      </w:r>
      <w:r w:rsidR="005205ED">
        <w:rPr>
          <w:rFonts w:ascii="Times New Roman" w:hAnsi="Times New Roman"/>
          <w:sz w:val="24"/>
          <w:szCs w:val="24"/>
        </w:rPr>
        <w:t>u</w:t>
      </w:r>
      <w:r w:rsidR="00E238F4" w:rsidRPr="00DB6D67">
        <w:rPr>
          <w:rFonts w:ascii="Times New Roman" w:eastAsia="Times New Roman" w:hAnsi="Times New Roman"/>
          <w:sz w:val="24"/>
          <w:szCs w:val="24"/>
          <w:lang w:eastAsia="pl-PL"/>
        </w:rPr>
        <w:t>staw</w:t>
      </w:r>
      <w:r w:rsidR="005205ED">
        <w:rPr>
          <w:rFonts w:ascii="Times New Roman" w:eastAsia="Times New Roman" w:hAnsi="Times New Roman"/>
          <w:sz w:val="24"/>
          <w:szCs w:val="24"/>
          <w:lang w:eastAsia="pl-PL"/>
        </w:rPr>
        <w:t>ą</w:t>
      </w:r>
      <w:r w:rsidR="00E238F4" w:rsidRPr="00DB6D67">
        <w:rPr>
          <w:rFonts w:ascii="Times New Roman" w:eastAsia="Times New Roman" w:hAnsi="Times New Roman"/>
          <w:sz w:val="24"/>
          <w:szCs w:val="24"/>
          <w:lang w:eastAsia="pl-PL"/>
        </w:rPr>
        <w:t xml:space="preserve"> z dnia 07 lipca 1994 r. </w:t>
      </w:r>
      <w:r w:rsidR="00E238F4">
        <w:rPr>
          <w:rFonts w:ascii="Times New Roman" w:eastAsia="Times New Roman" w:hAnsi="Times New Roman"/>
          <w:sz w:val="24"/>
          <w:szCs w:val="24"/>
          <w:lang w:eastAsia="pl-PL"/>
        </w:rPr>
        <w:t>Prawo budowlane</w:t>
      </w:r>
      <w:r w:rsidR="00E238F4" w:rsidRPr="00DB6D67">
        <w:rPr>
          <w:rFonts w:ascii="Times New Roman" w:eastAsia="Times New Roman" w:hAnsi="Times New Roman"/>
          <w:sz w:val="24"/>
          <w:szCs w:val="24"/>
          <w:lang w:eastAsia="pl-PL"/>
        </w:rPr>
        <w:t xml:space="preserve"> </w:t>
      </w:r>
      <w:r w:rsidR="005205ED">
        <w:rPr>
          <w:rFonts w:ascii="Times New Roman" w:eastAsia="Times New Roman" w:hAnsi="Times New Roman"/>
          <w:sz w:val="24"/>
          <w:szCs w:val="24"/>
          <w:lang w:eastAsia="pl-PL"/>
        </w:rPr>
        <w:br/>
      </w:r>
      <w:r w:rsidR="00E238F4" w:rsidRPr="00DB6D67">
        <w:rPr>
          <w:rFonts w:ascii="Times New Roman" w:eastAsia="Times New Roman" w:hAnsi="Times New Roman"/>
          <w:sz w:val="24"/>
          <w:szCs w:val="24"/>
          <w:lang w:eastAsia="pl-PL"/>
        </w:rPr>
        <w:t>(t.j. Dz. U. z 20</w:t>
      </w:r>
      <w:r w:rsidR="00E238F4">
        <w:rPr>
          <w:rFonts w:ascii="Times New Roman" w:eastAsia="Times New Roman" w:hAnsi="Times New Roman"/>
          <w:sz w:val="24"/>
          <w:szCs w:val="24"/>
          <w:lang w:eastAsia="pl-PL"/>
        </w:rPr>
        <w:t>25</w:t>
      </w:r>
      <w:r w:rsidR="00E238F4" w:rsidRPr="00DB6D67">
        <w:rPr>
          <w:rFonts w:ascii="Times New Roman" w:eastAsia="Times New Roman" w:hAnsi="Times New Roman"/>
          <w:sz w:val="24"/>
          <w:szCs w:val="24"/>
          <w:lang w:eastAsia="pl-PL"/>
        </w:rPr>
        <w:t xml:space="preserve"> r. poz. </w:t>
      </w:r>
      <w:r w:rsidR="00E238F4">
        <w:rPr>
          <w:rFonts w:ascii="Times New Roman" w:eastAsia="Times New Roman" w:hAnsi="Times New Roman"/>
          <w:sz w:val="24"/>
          <w:szCs w:val="24"/>
          <w:lang w:eastAsia="pl-PL"/>
        </w:rPr>
        <w:t>418 ze zm.</w:t>
      </w:r>
      <w:r w:rsidR="00E238F4" w:rsidRPr="00DB6D67">
        <w:rPr>
          <w:rFonts w:ascii="Times New Roman" w:eastAsia="Times New Roman" w:hAnsi="Times New Roman"/>
          <w:sz w:val="24"/>
          <w:szCs w:val="24"/>
          <w:lang w:eastAsia="pl-PL"/>
        </w:rPr>
        <w:t>)</w:t>
      </w:r>
      <w:r w:rsidR="00E238F4">
        <w:rPr>
          <w:rFonts w:ascii="Times New Roman" w:eastAsia="Times New Roman" w:hAnsi="Times New Roman"/>
          <w:sz w:val="24"/>
          <w:szCs w:val="24"/>
          <w:lang w:eastAsia="pl-PL"/>
        </w:rPr>
        <w:t>.</w:t>
      </w:r>
    </w:p>
    <w:p w14:paraId="0AC54B13" w14:textId="54E90AE5" w:rsidR="00E238F4" w:rsidRPr="00DB6D67" w:rsidRDefault="00E238F4" w:rsidP="00E238F4">
      <w:pPr>
        <w:numPr>
          <w:ilvl w:val="0"/>
          <w:numId w:val="49"/>
        </w:numPr>
        <w:spacing w:after="0"/>
        <w:contextualSpacing/>
        <w:jc w:val="both"/>
        <w:rPr>
          <w:rFonts w:ascii="Times New Roman" w:eastAsia="Times New Roman" w:hAnsi="Times New Roman"/>
          <w:sz w:val="24"/>
          <w:szCs w:val="24"/>
          <w:lang w:eastAsia="pl-PL"/>
        </w:rPr>
      </w:pPr>
      <w:r w:rsidRPr="00366E55">
        <w:rPr>
          <w:rFonts w:ascii="Times New Roman" w:eastAsia="Times New Roman" w:hAnsi="Times New Roman"/>
          <w:sz w:val="24"/>
          <w:szCs w:val="24"/>
          <w:lang w:eastAsia="pl-PL"/>
        </w:rPr>
        <w:t>Rozporządzenie</w:t>
      </w:r>
      <w:r w:rsidR="005205ED">
        <w:rPr>
          <w:rFonts w:ascii="Times New Roman" w:eastAsia="Times New Roman" w:hAnsi="Times New Roman"/>
          <w:sz w:val="24"/>
          <w:szCs w:val="24"/>
          <w:lang w:eastAsia="pl-PL"/>
        </w:rPr>
        <w:t>m</w:t>
      </w:r>
      <w:r w:rsidRPr="00366E55">
        <w:rPr>
          <w:rFonts w:ascii="Times New Roman" w:eastAsia="Times New Roman" w:hAnsi="Times New Roman"/>
          <w:sz w:val="24"/>
          <w:szCs w:val="24"/>
          <w:lang w:eastAsia="pl-PL"/>
        </w:rPr>
        <w:t xml:space="preserve"> Ministra Rozwoju z dnia 11 września 2020 r. w sprawie szczegółowego zakresu i formy projektu budowlanego </w:t>
      </w:r>
      <w:r w:rsidRPr="00DB6D67">
        <w:rPr>
          <w:rFonts w:ascii="Times New Roman" w:eastAsia="Times New Roman" w:hAnsi="Times New Roman"/>
          <w:sz w:val="24"/>
          <w:szCs w:val="24"/>
          <w:lang w:eastAsia="pl-PL"/>
        </w:rPr>
        <w:t>(t.j Dz. U. z 20</w:t>
      </w:r>
      <w:r>
        <w:rPr>
          <w:rFonts w:ascii="Times New Roman" w:eastAsia="Times New Roman" w:hAnsi="Times New Roman"/>
          <w:sz w:val="24"/>
          <w:szCs w:val="24"/>
          <w:lang w:eastAsia="pl-PL"/>
        </w:rPr>
        <w:t>20</w:t>
      </w:r>
      <w:r w:rsidRPr="00DB6D67">
        <w:rPr>
          <w:rFonts w:ascii="Times New Roman" w:eastAsia="Times New Roman" w:hAnsi="Times New Roman"/>
          <w:sz w:val="24"/>
          <w:szCs w:val="24"/>
          <w:lang w:eastAsia="pl-PL"/>
        </w:rPr>
        <w:t xml:space="preserve"> r. poz. </w:t>
      </w:r>
      <w:r>
        <w:rPr>
          <w:rFonts w:ascii="Times New Roman" w:eastAsia="Times New Roman" w:hAnsi="Times New Roman"/>
          <w:sz w:val="24"/>
          <w:szCs w:val="24"/>
          <w:lang w:eastAsia="pl-PL"/>
        </w:rPr>
        <w:t>1609</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4DDDCF20" w14:textId="77777777" w:rsidR="00E238F4" w:rsidRPr="00DB6D67" w:rsidRDefault="00E238F4" w:rsidP="00E238F4">
      <w:pPr>
        <w:numPr>
          <w:ilvl w:val="0"/>
          <w:numId w:val="49"/>
        </w:numPr>
        <w:spacing w:after="0"/>
        <w:contextualSpacing/>
        <w:jc w:val="both"/>
        <w:rPr>
          <w:rFonts w:ascii="Times New Roman" w:eastAsia="Times New Roman" w:hAnsi="Times New Roman"/>
          <w:sz w:val="24"/>
          <w:szCs w:val="24"/>
          <w:lang w:eastAsia="pl-PL"/>
        </w:rPr>
      </w:pPr>
      <w:r w:rsidRPr="00DB6D67">
        <w:rPr>
          <w:rFonts w:ascii="Times New Roman" w:eastAsia="Times New Roman" w:hAnsi="Times New Roman"/>
          <w:sz w:val="24"/>
          <w:szCs w:val="24"/>
          <w:lang w:eastAsia="pl-PL"/>
        </w:rPr>
        <w:t>Rozporządzeniem Ministra Infrastruktury z dnia 02 września 2004 r. w sprawie szczegółowego zakresu i formy dokumentacji projektowej, specyfikacji technicznych wykonania i odbioru robót budowlanych oraz programu funkcjonalno-użytkowego (Dz. U. z 20</w:t>
      </w:r>
      <w:r>
        <w:rPr>
          <w:rFonts w:ascii="Times New Roman" w:eastAsia="Times New Roman" w:hAnsi="Times New Roman"/>
          <w:sz w:val="24"/>
          <w:szCs w:val="24"/>
          <w:lang w:eastAsia="pl-PL"/>
        </w:rPr>
        <w:t>20</w:t>
      </w:r>
      <w:r w:rsidRPr="00DB6D67">
        <w:rPr>
          <w:rFonts w:ascii="Times New Roman" w:eastAsia="Times New Roman" w:hAnsi="Times New Roman"/>
          <w:sz w:val="24"/>
          <w:szCs w:val="24"/>
          <w:lang w:eastAsia="pl-PL"/>
        </w:rPr>
        <w:t xml:space="preserve"> r.</w:t>
      </w:r>
      <w:r>
        <w:rPr>
          <w:rFonts w:ascii="Times New Roman" w:eastAsia="Times New Roman" w:hAnsi="Times New Roman"/>
          <w:sz w:val="24"/>
          <w:szCs w:val="24"/>
          <w:lang w:eastAsia="pl-PL"/>
        </w:rPr>
        <w:t xml:space="preserve"> Nr 202</w:t>
      </w:r>
      <w:r w:rsidRPr="00DB6D67">
        <w:rPr>
          <w:rFonts w:ascii="Times New Roman" w:eastAsia="Times New Roman" w:hAnsi="Times New Roman"/>
          <w:sz w:val="24"/>
          <w:szCs w:val="24"/>
          <w:lang w:eastAsia="pl-PL"/>
        </w:rPr>
        <w:t xml:space="preserve"> poz. </w:t>
      </w:r>
      <w:r>
        <w:rPr>
          <w:rFonts w:ascii="Times New Roman" w:eastAsia="Times New Roman" w:hAnsi="Times New Roman"/>
          <w:sz w:val="24"/>
          <w:szCs w:val="24"/>
          <w:lang w:eastAsia="pl-PL"/>
        </w:rPr>
        <w:t>2072</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2DD2C47A" w14:textId="238573D4" w:rsidR="00E238F4" w:rsidRDefault="00E238F4" w:rsidP="00E238F4">
      <w:pPr>
        <w:numPr>
          <w:ilvl w:val="0"/>
          <w:numId w:val="49"/>
        </w:numPr>
        <w:spacing w:after="0"/>
        <w:contextualSpacing/>
        <w:jc w:val="both"/>
        <w:rPr>
          <w:rFonts w:ascii="Times New Roman" w:eastAsia="Times New Roman" w:hAnsi="Times New Roman"/>
          <w:sz w:val="24"/>
          <w:szCs w:val="24"/>
          <w:lang w:eastAsia="pl-PL"/>
        </w:rPr>
      </w:pPr>
      <w:r w:rsidRPr="00195622">
        <w:rPr>
          <w:rFonts w:ascii="Times New Roman" w:eastAsia="Times New Roman" w:hAnsi="Times New Roman"/>
          <w:sz w:val="24"/>
          <w:szCs w:val="24"/>
          <w:lang w:eastAsia="pl-PL"/>
        </w:rPr>
        <w:t>Rozporządzenie</w:t>
      </w:r>
      <w:r w:rsidR="005205ED">
        <w:rPr>
          <w:rFonts w:ascii="Times New Roman" w:eastAsia="Times New Roman" w:hAnsi="Times New Roman"/>
          <w:sz w:val="24"/>
          <w:szCs w:val="24"/>
          <w:lang w:eastAsia="pl-PL"/>
        </w:rPr>
        <w:t>m</w:t>
      </w:r>
      <w:r w:rsidRPr="00195622">
        <w:rPr>
          <w:rFonts w:ascii="Times New Roman" w:eastAsia="Times New Roman" w:hAnsi="Times New Roman"/>
          <w:sz w:val="24"/>
          <w:szCs w:val="24"/>
          <w:lang w:eastAsia="pl-PL"/>
        </w:rPr>
        <w:t xml:space="preserve"> Ministra Rozwoju i Technologii z dnia 20 grudnia 2021 r. </w:t>
      </w:r>
      <w:r w:rsidR="005205ED">
        <w:rPr>
          <w:rFonts w:ascii="Times New Roman" w:eastAsia="Times New Roman" w:hAnsi="Times New Roman"/>
          <w:sz w:val="24"/>
          <w:szCs w:val="24"/>
          <w:lang w:eastAsia="pl-PL"/>
        </w:rPr>
        <w:br/>
      </w:r>
      <w:r w:rsidRPr="00195622">
        <w:rPr>
          <w:rFonts w:ascii="Times New Roman" w:eastAsia="Times New Roman" w:hAnsi="Times New Roman"/>
          <w:sz w:val="24"/>
          <w:szCs w:val="24"/>
          <w:lang w:eastAsia="pl-PL"/>
        </w:rPr>
        <w:t xml:space="preserve">w sprawie określenia metod i podstaw sporządzania kosztorysu inwestorskiego, obliczania planowanych kosztów prac projektowych oraz planowanych kosztów robót </w:t>
      </w:r>
      <w:r w:rsidRPr="00195622">
        <w:rPr>
          <w:rFonts w:ascii="Times New Roman" w:eastAsia="Times New Roman" w:hAnsi="Times New Roman"/>
          <w:sz w:val="24"/>
          <w:szCs w:val="24"/>
          <w:lang w:eastAsia="pl-PL"/>
        </w:rPr>
        <w:lastRenderedPageBreak/>
        <w:t xml:space="preserve">budowlanych określonych w programie funkcjonalno-użytkowym </w:t>
      </w:r>
      <w:r w:rsidRPr="00DB6D67">
        <w:rPr>
          <w:rFonts w:ascii="Times New Roman" w:eastAsia="Times New Roman" w:hAnsi="Times New Roman"/>
          <w:sz w:val="24"/>
          <w:szCs w:val="24"/>
          <w:lang w:eastAsia="pl-PL"/>
        </w:rPr>
        <w:t xml:space="preserve">(t.j. Dz. U. </w:t>
      </w:r>
      <w:r>
        <w:rPr>
          <w:rFonts w:ascii="Times New Roman" w:eastAsia="Times New Roman" w:hAnsi="Times New Roman"/>
          <w:sz w:val="24"/>
          <w:szCs w:val="24"/>
          <w:lang w:eastAsia="pl-PL"/>
        </w:rPr>
        <w:t>z 2021</w:t>
      </w:r>
      <w:r w:rsidRPr="00DB6D67">
        <w:rPr>
          <w:rFonts w:ascii="Times New Roman" w:eastAsia="Times New Roman" w:hAnsi="Times New Roman"/>
          <w:sz w:val="24"/>
          <w:szCs w:val="24"/>
          <w:lang w:eastAsia="pl-PL"/>
        </w:rPr>
        <w:t xml:space="preserve">, poz. </w:t>
      </w:r>
      <w:r>
        <w:rPr>
          <w:rFonts w:ascii="Times New Roman" w:eastAsia="Times New Roman" w:hAnsi="Times New Roman"/>
          <w:sz w:val="24"/>
          <w:szCs w:val="24"/>
          <w:lang w:eastAsia="pl-PL"/>
        </w:rPr>
        <w:t>2458</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bookmarkEnd w:id="1"/>
    <w:p w14:paraId="41B78401" w14:textId="77777777" w:rsidR="00E238F4" w:rsidRDefault="00313931" w:rsidP="00E238F4">
      <w:pPr>
        <w:numPr>
          <w:ilvl w:val="0"/>
          <w:numId w:val="49"/>
        </w:numPr>
        <w:spacing w:after="0"/>
        <w:contextualSpacing/>
        <w:jc w:val="both"/>
        <w:rPr>
          <w:rFonts w:ascii="Times New Roman" w:eastAsia="Times New Roman" w:hAnsi="Times New Roman"/>
          <w:sz w:val="24"/>
          <w:szCs w:val="24"/>
          <w:lang w:eastAsia="pl-PL"/>
        </w:rPr>
      </w:pPr>
      <w:r w:rsidRPr="00E238F4">
        <w:rPr>
          <w:rFonts w:ascii="Times New Roman" w:hAnsi="Times New Roman"/>
          <w:sz w:val="24"/>
          <w:szCs w:val="24"/>
        </w:rPr>
        <w:t>polskimi normami,</w:t>
      </w:r>
    </w:p>
    <w:p w14:paraId="0C98C0F9" w14:textId="6B47EF62" w:rsidR="00313931" w:rsidRPr="00E238F4" w:rsidRDefault="00313931" w:rsidP="00E238F4">
      <w:pPr>
        <w:numPr>
          <w:ilvl w:val="0"/>
          <w:numId w:val="49"/>
        </w:numPr>
        <w:spacing w:after="0"/>
        <w:contextualSpacing/>
        <w:jc w:val="both"/>
        <w:rPr>
          <w:rFonts w:ascii="Times New Roman" w:eastAsia="Times New Roman" w:hAnsi="Times New Roman"/>
          <w:sz w:val="24"/>
          <w:szCs w:val="24"/>
          <w:lang w:eastAsia="pl-PL"/>
        </w:rPr>
      </w:pPr>
      <w:r w:rsidRPr="00E238F4">
        <w:rPr>
          <w:rFonts w:ascii="Times New Roman" w:hAnsi="Times New Roman"/>
          <w:sz w:val="24"/>
          <w:szCs w:val="24"/>
        </w:rPr>
        <w:t>aktualnym stanem wiedzy technicznej.</w:t>
      </w:r>
    </w:p>
    <w:p w14:paraId="5B2FD384" w14:textId="77777777" w:rsidR="00313931" w:rsidRPr="00313931" w:rsidRDefault="00313931" w:rsidP="00E238F4">
      <w:pPr>
        <w:spacing w:after="0"/>
        <w:jc w:val="both"/>
        <w:rPr>
          <w:rFonts w:ascii="Times New Roman" w:hAnsi="Times New Roman"/>
          <w:sz w:val="24"/>
          <w:szCs w:val="24"/>
        </w:rPr>
      </w:pPr>
    </w:p>
    <w:p w14:paraId="54D25E98"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3</w:t>
      </w:r>
    </w:p>
    <w:p w14:paraId="2583DFC9"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Termin realizacji zamówienia</w:t>
      </w:r>
    </w:p>
    <w:p w14:paraId="4F2CF171" w14:textId="77777777" w:rsidR="00F23AF0" w:rsidRPr="00313931" w:rsidRDefault="00313931" w:rsidP="00E238F4">
      <w:pPr>
        <w:numPr>
          <w:ilvl w:val="0"/>
          <w:numId w:val="35"/>
        </w:numPr>
        <w:spacing w:after="0"/>
        <w:ind w:left="284" w:hanging="284"/>
        <w:jc w:val="both"/>
        <w:rPr>
          <w:rFonts w:ascii="Times New Roman" w:hAnsi="Times New Roman"/>
          <w:b/>
          <w:sz w:val="24"/>
          <w:szCs w:val="24"/>
        </w:rPr>
      </w:pPr>
      <w:r w:rsidRPr="00313931">
        <w:rPr>
          <w:rFonts w:ascii="Times New Roman" w:hAnsi="Times New Roman"/>
          <w:sz w:val="24"/>
          <w:szCs w:val="24"/>
        </w:rPr>
        <w:t>Wykonawca przekaże przedmiot zamówienia  w terminie do</w:t>
      </w:r>
      <w:r w:rsidR="00F23AF0">
        <w:rPr>
          <w:rFonts w:ascii="Times New Roman" w:hAnsi="Times New Roman"/>
          <w:sz w:val="24"/>
          <w:szCs w:val="24"/>
        </w:rPr>
        <w:t xml:space="preserve"> </w:t>
      </w:r>
      <w:r w:rsidR="00D7273E">
        <w:rPr>
          <w:rFonts w:ascii="Times New Roman" w:hAnsi="Times New Roman"/>
          <w:sz w:val="24"/>
          <w:szCs w:val="24"/>
        </w:rPr>
        <w:t xml:space="preserve">6 </w:t>
      </w:r>
      <w:r w:rsidR="00F23AF0">
        <w:rPr>
          <w:rFonts w:ascii="Times New Roman" w:hAnsi="Times New Roman"/>
          <w:sz w:val="24"/>
          <w:szCs w:val="24"/>
        </w:rPr>
        <w:t xml:space="preserve"> miesięcy od dnia podpisania umowy. </w:t>
      </w:r>
    </w:p>
    <w:p w14:paraId="0A376A93" w14:textId="77777777" w:rsidR="00313931" w:rsidRPr="00313931" w:rsidRDefault="00313931" w:rsidP="00E238F4">
      <w:pPr>
        <w:numPr>
          <w:ilvl w:val="0"/>
          <w:numId w:val="35"/>
        </w:numPr>
        <w:spacing w:after="0"/>
        <w:ind w:left="284" w:hanging="284"/>
        <w:jc w:val="both"/>
        <w:rPr>
          <w:rFonts w:ascii="Times New Roman" w:hAnsi="Times New Roman"/>
          <w:b/>
          <w:sz w:val="24"/>
          <w:szCs w:val="24"/>
        </w:rPr>
      </w:pPr>
      <w:r w:rsidRPr="00313931">
        <w:rPr>
          <w:rFonts w:ascii="Times New Roman" w:hAnsi="Times New Roman"/>
          <w:sz w:val="24"/>
          <w:szCs w:val="24"/>
        </w:rPr>
        <w:t>Miejscem przekazania dokumentacji jest siedziba Zamawiającego.</w:t>
      </w:r>
    </w:p>
    <w:p w14:paraId="0B0039CF" w14:textId="77777777" w:rsidR="00313931" w:rsidRPr="00313931" w:rsidRDefault="00313931" w:rsidP="00E238F4">
      <w:pPr>
        <w:numPr>
          <w:ilvl w:val="0"/>
          <w:numId w:val="35"/>
        </w:numPr>
        <w:spacing w:after="0"/>
        <w:ind w:left="284" w:hanging="284"/>
        <w:jc w:val="both"/>
        <w:rPr>
          <w:rFonts w:ascii="Times New Roman" w:hAnsi="Times New Roman"/>
          <w:sz w:val="24"/>
          <w:szCs w:val="24"/>
        </w:rPr>
      </w:pPr>
      <w:r w:rsidRPr="00313931">
        <w:rPr>
          <w:rFonts w:ascii="Times New Roman" w:hAnsi="Times New Roman"/>
          <w:b/>
          <w:sz w:val="24"/>
          <w:szCs w:val="24"/>
        </w:rPr>
        <w:t>Za termin realizacji uważać się będzie termin dostarczenia do siedziby Zamawiającego  kompletu dokumentacji wraz z decyzją pozwolenia na budowę.</w:t>
      </w:r>
    </w:p>
    <w:p w14:paraId="22B67AB7" w14:textId="77777777" w:rsidR="00313931" w:rsidRPr="00313931" w:rsidRDefault="00313931" w:rsidP="00E238F4">
      <w:pPr>
        <w:numPr>
          <w:ilvl w:val="0"/>
          <w:numId w:val="35"/>
        </w:numPr>
        <w:spacing w:after="0"/>
        <w:ind w:left="284" w:hanging="284"/>
        <w:jc w:val="both"/>
        <w:rPr>
          <w:rFonts w:ascii="Times New Roman" w:hAnsi="Times New Roman"/>
          <w:sz w:val="24"/>
          <w:szCs w:val="24"/>
        </w:rPr>
      </w:pPr>
      <w:r w:rsidRPr="00313931">
        <w:rPr>
          <w:rFonts w:ascii="Times New Roman" w:hAnsi="Times New Roman"/>
          <w:sz w:val="24"/>
          <w:szCs w:val="24"/>
        </w:rPr>
        <w:t>Przed złożeniem wniosku wraz z kompletną dokumentacją do Wydziału Budownictwa i Ochrony Środowiska  Starostwa Powiatowego we Wschowie Wykonawca przedłoży Zamawiającemu w/w dokumentację do akceptacji. Po uzyskaniu akceptacji Zamawiającego, Wykonawca złoży wniosek do Starostwa Powiatowego.</w:t>
      </w:r>
    </w:p>
    <w:p w14:paraId="4D8E8104" w14:textId="77777777" w:rsidR="001629EF"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5. Wykonawca dołączy do dokumentacji pisemne oświadczenie, że dokumentacja jest wykonana zgodnie z umową, zasadami współczesnej wiedzy technicznej, obowiązującymi w tym zakresie przepisami oraz, iż została wydana w stanie kompletnym z punktu widzenia celu, któremu ma służyć.</w:t>
      </w:r>
    </w:p>
    <w:p w14:paraId="6EF85BAE" w14:textId="77777777" w:rsidR="00313931" w:rsidRPr="00313931" w:rsidRDefault="00313931" w:rsidP="00E238F4">
      <w:pPr>
        <w:spacing w:after="0"/>
        <w:jc w:val="both"/>
        <w:rPr>
          <w:rFonts w:ascii="Times New Roman" w:hAnsi="Times New Roman"/>
          <w:sz w:val="24"/>
          <w:szCs w:val="24"/>
        </w:rPr>
      </w:pPr>
      <w:r w:rsidRPr="00313931">
        <w:rPr>
          <w:rFonts w:ascii="Times New Roman" w:hAnsi="Times New Roman"/>
          <w:sz w:val="24"/>
          <w:szCs w:val="24"/>
        </w:rPr>
        <w:t>6. Termin ustalony  w § 3 ust.1  ulega przesunięciu w następujących okolicznościach:</w:t>
      </w:r>
    </w:p>
    <w:p w14:paraId="48E20B43"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     a)  przedłużającego się poza wynikający z obowiązującego prawa, a więc z winy instytucji wydających,  terminu wydania niezbędnych do wykonania przedmiotu umowy stosownych decyzji, pozwoleń, uzgodnień itp.,</w:t>
      </w:r>
    </w:p>
    <w:p w14:paraId="22D6D64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     b)  wystąpienia okoliczności, których Strony umowy nie były w stanie przewidzieć, pomimo  zachowania należytej staranności.</w:t>
      </w:r>
    </w:p>
    <w:p w14:paraId="26E7C3A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7.  Wykonawca w każdym przypadku ma obowiązek niezwłocznie, najpóźniej w  terminie 3 dni od powstania przeszkód zawiadomić Zamawiającego na piśmie o zagrożeniu  dotrzymania terminu realizacji prac projektowych.</w:t>
      </w:r>
    </w:p>
    <w:p w14:paraId="2448BCCD"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8. W przedstawionych w ust. 6 przypadkach wystąpienia opóźnień Strony ustalają nowe  terminy realizacji z tym, że minimalny okres przesunięcia terminu zakończenia równy  będzie okresowi przerw/postoju.</w:t>
      </w:r>
    </w:p>
    <w:p w14:paraId="157FB8A0" w14:textId="77777777" w:rsidR="00F25E09" w:rsidRPr="001629EF"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9. Termin zakończenia prac może ulec zmianie tylko za obopólnym pisemnym porozumieniem stron w formie aneksu do umowy.</w:t>
      </w:r>
    </w:p>
    <w:p w14:paraId="6C97D4BC" w14:textId="77777777" w:rsidR="00E238F4" w:rsidRDefault="00E238F4" w:rsidP="00E238F4">
      <w:pPr>
        <w:spacing w:after="0"/>
        <w:jc w:val="center"/>
        <w:rPr>
          <w:rFonts w:ascii="Times New Roman" w:hAnsi="Times New Roman"/>
          <w:b/>
          <w:sz w:val="24"/>
          <w:szCs w:val="24"/>
        </w:rPr>
      </w:pPr>
    </w:p>
    <w:p w14:paraId="5FDA95C9" w14:textId="3B5B3B75"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4</w:t>
      </w:r>
    </w:p>
    <w:p w14:paraId="5FB11AA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Obowiązki Wykonawcy</w:t>
      </w:r>
    </w:p>
    <w:p w14:paraId="28597D2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1.Wykonawca zobowiązuje się do konsultowania z Zamawiającym proponowanych rozwiązań, mających wpływ na przyszłe koszty inwestycyjne związane z wykonaniem  robót budowlanych.</w:t>
      </w:r>
    </w:p>
    <w:p w14:paraId="0C23D369"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2. Opisywanie proponowanych materiałów i urządzeń za pomocą parametrów technicznych,   tzn. bez podawania ich nazw producentów. </w:t>
      </w:r>
    </w:p>
    <w:p w14:paraId="55720F20" w14:textId="77777777" w:rsidR="00313931" w:rsidRPr="00313931" w:rsidRDefault="008918B8" w:rsidP="00E238F4">
      <w:pPr>
        <w:spacing w:after="0"/>
        <w:ind w:left="284" w:hanging="284"/>
        <w:jc w:val="both"/>
        <w:rPr>
          <w:rFonts w:ascii="Times New Roman" w:hAnsi="Times New Roman"/>
          <w:sz w:val="24"/>
          <w:szCs w:val="24"/>
        </w:rPr>
      </w:pPr>
      <w:r>
        <w:rPr>
          <w:rFonts w:ascii="Times New Roman" w:hAnsi="Times New Roman"/>
          <w:sz w:val="24"/>
          <w:szCs w:val="24"/>
        </w:rPr>
        <w:t>3.</w:t>
      </w:r>
      <w:r w:rsidR="00313931" w:rsidRPr="00313931">
        <w:rPr>
          <w:rFonts w:ascii="Times New Roman" w:hAnsi="Times New Roman"/>
          <w:sz w:val="24"/>
          <w:szCs w:val="24"/>
        </w:rPr>
        <w:t>Wykonanie dokumentacji projektowo-kosztorysowej zgodnie z obowiązującymi przepisami, normami, wiedzą i sztuką budowlaną.</w:t>
      </w:r>
    </w:p>
    <w:p w14:paraId="13BB305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Wykonawca zobowiązuje się uzyskać wszelkie konieczne do wykonania zalecenia, zgody, uzgodnienia lub opinie we własnym zakresie i na koszt własny.</w:t>
      </w:r>
    </w:p>
    <w:p w14:paraId="0F3B55A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lastRenderedPageBreak/>
        <w:t xml:space="preserve">5. Wykonawca będzie zobowiązany do dokonania zmian bądź uzupełnień oraz poprawek  dokumentacji, jeżeli dokumentacja będzie zawierać wady, błędy, braki czy inne niedoróbki - niezwłocznie, lecz w terminie nie dłuższym niż 10 dni od daty ich </w:t>
      </w:r>
      <w:r w:rsidR="00294EC9">
        <w:rPr>
          <w:rFonts w:ascii="Times New Roman" w:hAnsi="Times New Roman"/>
          <w:sz w:val="24"/>
          <w:szCs w:val="24"/>
        </w:rPr>
        <w:t xml:space="preserve">zgłoszenia przez Zamawiającego </w:t>
      </w:r>
      <w:r w:rsidRPr="00313931">
        <w:rPr>
          <w:rFonts w:ascii="Times New Roman" w:hAnsi="Times New Roman"/>
          <w:sz w:val="24"/>
          <w:szCs w:val="24"/>
        </w:rPr>
        <w:t>w ramach wynagrodzenia ustalonego w § 7 ust. 1 niniejszej umowy.</w:t>
      </w:r>
    </w:p>
    <w:p w14:paraId="7251906D"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Wykonawca zobowiązuje się do udzielania odpowiedzi na zapytania Zamawiającego dotyczące realizacji przedmiotu umowy, w tym stopnia zaawansowania prac projektowych i bezpieczeństwa zachowania terminu wykonania umowy, w terminie 2 dni roboczych, liczonych od dnia złożenia zapytania przez Zamawiającego.</w:t>
      </w:r>
    </w:p>
    <w:p w14:paraId="3E1E9E9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7. Przedmiot niniejszego zamówienia obejmuje również nadzór autorski. Każdy pobyt musi być potwierdzony wpisem do dziennika budowy. Czas reakcji Wykonawcy na wezwanie (pisemne lub drogą elektroniczną) wynosić będzie maksymalnie trzy dni robocze, a w przypadkach szczególnie skomplikowanych w terminie uzgodnionym z Zamawiającym. </w:t>
      </w:r>
    </w:p>
    <w:p w14:paraId="37B787A3"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8. Wykonawca sprawować będzie nadzór autorski zgodnie z warunkami określonymi w umowie, stosownie do art. 20 ust. 1 pkt. 4 Prawa budowlanego, w sposób zgodny z umową zawartą przez Zamawiającego z wykonawcą robót budowlanych oraz wynikający z zaistniałych potrzeb rozwiązywania problemów wynikłych na tle realizacji zadania. </w:t>
      </w:r>
    </w:p>
    <w:p w14:paraId="16DB3E33"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lang w:eastAsia="pl-PL"/>
        </w:rPr>
      </w:pPr>
      <w:r w:rsidRPr="00313931">
        <w:rPr>
          <w:rFonts w:ascii="Times New Roman" w:hAnsi="Times New Roman"/>
          <w:color w:val="000000"/>
          <w:sz w:val="24"/>
          <w:szCs w:val="24"/>
        </w:rPr>
        <w:t xml:space="preserve">9. Do obowiązków Wykonawcy w ramach nadzoru autorskiego należeć będzie w szczególności: </w:t>
      </w:r>
    </w:p>
    <w:p w14:paraId="73EDF707"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9.1. Nadzór nad zgodnością wykonawstwa z dokumentacją projektową w zakresie rozwiązań użytkowych, technicznych, technologicznych, materiałowych i doboru urządzeń, </w:t>
      </w:r>
    </w:p>
    <w:p w14:paraId="0B2AB2D8"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9.2. Wyjaśnianie Zamawiającemu i Wykonawcy</w:t>
      </w:r>
      <w:r w:rsidR="0074677C">
        <w:rPr>
          <w:rFonts w:ascii="Times New Roman" w:hAnsi="Times New Roman"/>
          <w:iCs/>
          <w:color w:val="000000"/>
          <w:sz w:val="24"/>
          <w:szCs w:val="24"/>
        </w:rPr>
        <w:t xml:space="preserve"> robót budowlanych</w:t>
      </w:r>
      <w:r w:rsidRPr="00313931">
        <w:rPr>
          <w:rFonts w:ascii="Times New Roman" w:hAnsi="Times New Roman"/>
          <w:iCs/>
          <w:color w:val="000000"/>
          <w:sz w:val="24"/>
          <w:szCs w:val="24"/>
        </w:rPr>
        <w:t xml:space="preserve"> wątpliwości dotyczących projektu i zawartych w nim rozwiązań oraz ewentualne uzupełnienia szczegółów dokumentacji projektowej; </w:t>
      </w:r>
    </w:p>
    <w:p w14:paraId="001BC025"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9.3. Uzgadnianie z Zamawiającym i Wykonawcą robót budowlanych możliwości wprowadzenia rozwiązań zamiennych w stosunku do przewidzianych w dokumentacji projektowej w odniesieniu do materiałów oraz rozwiązań konstrukcyjnych i  technologicznych; </w:t>
      </w:r>
    </w:p>
    <w:p w14:paraId="43A6FD58"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9.4. Opiniowanie przedstawionych przez wykonawcę robót lub zamawiającego propozycji rozwiązań zamiennych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7851F1C2"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9.5. Udział w procedurze przetargowej (bez dodatkowego wynagrodzenia) w zakresie odpowiedzi na ewentualne pytania Wykonawców robót budowlanych dot. projektu; </w:t>
      </w:r>
    </w:p>
    <w:p w14:paraId="7AB49111"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9.6. Udział w naradach i komisjach technicznych, odbiorach robót zanikowych próbach instala</w:t>
      </w:r>
      <w:r w:rsidR="0074677C">
        <w:rPr>
          <w:rFonts w:ascii="Times New Roman" w:hAnsi="Times New Roman"/>
          <w:iCs/>
          <w:color w:val="000000"/>
          <w:sz w:val="24"/>
          <w:szCs w:val="24"/>
        </w:rPr>
        <w:t xml:space="preserve">cji </w:t>
      </w:r>
      <w:r w:rsidRPr="00313931">
        <w:rPr>
          <w:rFonts w:ascii="Times New Roman" w:hAnsi="Times New Roman"/>
          <w:iCs/>
          <w:color w:val="000000"/>
          <w:sz w:val="24"/>
          <w:szCs w:val="24"/>
        </w:rPr>
        <w:t xml:space="preserve">i procedurach rozruchu oraz końcowym odbiorze zadania, </w:t>
      </w:r>
    </w:p>
    <w:p w14:paraId="7C2E2119"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10. Udokumentowanie aktualizacji rozwiązań projektowych wprowadzonych do dokumentacji projektowo-kosztorysowej w czasie wykonywania robót budowlanych stanowić będą podpisane przez projektanta lub projektant</w:t>
      </w:r>
      <w:r w:rsidR="001E1C67">
        <w:rPr>
          <w:rFonts w:ascii="Times New Roman" w:hAnsi="Times New Roman"/>
          <w:iCs/>
          <w:color w:val="000000"/>
          <w:sz w:val="24"/>
          <w:szCs w:val="24"/>
        </w:rPr>
        <w:t>ów sprawujących nadzór autorski</w:t>
      </w:r>
      <w:r w:rsidRPr="00313931">
        <w:rPr>
          <w:rFonts w:ascii="Times New Roman" w:hAnsi="Times New Roman"/>
          <w:iCs/>
          <w:color w:val="000000"/>
          <w:sz w:val="24"/>
          <w:szCs w:val="24"/>
        </w:rPr>
        <w:t xml:space="preserve">: </w:t>
      </w:r>
    </w:p>
    <w:p w14:paraId="10B8B9E4"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10.1. zapisy na rysunkach wchodzących w skład dokumentacji projektowej, </w:t>
      </w:r>
    </w:p>
    <w:p w14:paraId="19C01268"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10.2. rysunki zamienne lub szkice albo nowe projekty opatrzone datą, podpisem projektanta (autora) oraz informacją jaki element dokumentacji projektowej zastępują, </w:t>
      </w:r>
    </w:p>
    <w:p w14:paraId="788EEA8E"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10.3. wpisy do dziennika budowy, </w:t>
      </w:r>
    </w:p>
    <w:p w14:paraId="1DC9546E"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10.4. protokoły lub notatki służbowe podpisane przez strony. </w:t>
      </w:r>
    </w:p>
    <w:p w14:paraId="015AA5D6" w14:textId="77777777" w:rsidR="005205ED" w:rsidRDefault="005205ED" w:rsidP="00E238F4">
      <w:pPr>
        <w:spacing w:after="0"/>
        <w:jc w:val="center"/>
        <w:rPr>
          <w:rFonts w:ascii="Times New Roman" w:hAnsi="Times New Roman"/>
          <w:b/>
          <w:sz w:val="24"/>
          <w:szCs w:val="24"/>
        </w:rPr>
      </w:pPr>
    </w:p>
    <w:p w14:paraId="24FB5013" w14:textId="77777777" w:rsidR="00386626" w:rsidRDefault="00386626">
      <w:pPr>
        <w:spacing w:after="0" w:line="240" w:lineRule="auto"/>
        <w:rPr>
          <w:rFonts w:ascii="Times New Roman" w:hAnsi="Times New Roman"/>
          <w:b/>
          <w:sz w:val="24"/>
          <w:szCs w:val="24"/>
        </w:rPr>
      </w:pPr>
      <w:r>
        <w:rPr>
          <w:rFonts w:ascii="Times New Roman" w:hAnsi="Times New Roman"/>
          <w:b/>
          <w:sz w:val="24"/>
          <w:szCs w:val="24"/>
        </w:rPr>
        <w:br w:type="page"/>
      </w:r>
    </w:p>
    <w:p w14:paraId="4FB8C9C4" w14:textId="6F016E8F"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lastRenderedPageBreak/>
        <w:t>§ 5</w:t>
      </w:r>
    </w:p>
    <w:p w14:paraId="7F213AD1"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Obowiązki Zamawiającego</w:t>
      </w:r>
    </w:p>
    <w:p w14:paraId="38DA633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Udzielenie Wykonawcy stosownych pełnomocnictw do pozyskania w imieniu i na rzecz Zamawiającego koniecznych decyzji i opinii.</w:t>
      </w:r>
    </w:p>
    <w:p w14:paraId="2D1D994A"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Zamawiający zobowiązuje się do udostępnienia Wykonawcy wszelkich materiałów i  informacji dotyczących przedmiotu zamówienia, które znajdują się w jego posiadaniu.</w:t>
      </w:r>
    </w:p>
    <w:p w14:paraId="638E70F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Zamawiający dokona odbioru przedmiotu umowy zrealizo</w:t>
      </w:r>
      <w:r w:rsidR="00294EC9">
        <w:rPr>
          <w:rFonts w:ascii="Times New Roman" w:hAnsi="Times New Roman"/>
          <w:sz w:val="24"/>
          <w:szCs w:val="24"/>
        </w:rPr>
        <w:t xml:space="preserve">wanego przez Wykonawcę zgodnie </w:t>
      </w:r>
      <w:r w:rsidRPr="00313931">
        <w:rPr>
          <w:rFonts w:ascii="Times New Roman" w:hAnsi="Times New Roman"/>
          <w:sz w:val="24"/>
          <w:szCs w:val="24"/>
        </w:rPr>
        <w:t>z umową, na podstawie sporządzonego i podpisanego przez strony Umowy protokołu odbioru.</w:t>
      </w:r>
    </w:p>
    <w:p w14:paraId="6A909FB3" w14:textId="77777777" w:rsidR="00313931" w:rsidRPr="001E1C67"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4. Zamawiający zapłaci wynagrodzenie należne Wykonawcy za wykonany zgodnie z umową </w:t>
      </w:r>
      <w:r w:rsidRPr="00313931">
        <w:rPr>
          <w:rFonts w:ascii="Times New Roman" w:hAnsi="Times New Roman"/>
          <w:sz w:val="24"/>
          <w:szCs w:val="24"/>
        </w:rPr>
        <w:br/>
        <w:t>i protokolarnie odebrany  przedmiot umowy.</w:t>
      </w:r>
    </w:p>
    <w:p w14:paraId="5FF12C86" w14:textId="77777777" w:rsidR="00E238F4" w:rsidRDefault="00E238F4" w:rsidP="00E238F4">
      <w:pPr>
        <w:spacing w:after="0"/>
        <w:jc w:val="center"/>
        <w:rPr>
          <w:rFonts w:ascii="Times New Roman" w:hAnsi="Times New Roman"/>
          <w:b/>
          <w:sz w:val="24"/>
          <w:szCs w:val="24"/>
        </w:rPr>
      </w:pPr>
    </w:p>
    <w:p w14:paraId="494B8C6A" w14:textId="65AE048B"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6</w:t>
      </w:r>
    </w:p>
    <w:p w14:paraId="7256980B"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Współdziałanie stron</w:t>
      </w:r>
    </w:p>
    <w:p w14:paraId="7F13E085"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1. Zamawiający zastrzega sobie prawo wglądu do dokumentacji w trakcie jej opracowania </w:t>
      </w:r>
      <w:r w:rsidRPr="00313931">
        <w:rPr>
          <w:rFonts w:ascii="Times New Roman" w:hAnsi="Times New Roman"/>
          <w:sz w:val="24"/>
          <w:szCs w:val="24"/>
        </w:rPr>
        <w:br/>
        <w:t>i wnoszenia uwag, które Wykonawca ma obowiązek uwzględnić.</w:t>
      </w:r>
    </w:p>
    <w:p w14:paraId="3899385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O potrzebie spotkania Wykonawca powiadomi Zamawiającego pismem (e-mail) na 4 dni robocze przed proponowana datą spotkania. Liczba spotkań Wykonawcy u Zamawiającego stosownie do potrzeb. Prawo zwołania spotkania przysługuje również Zamawiającemu.</w:t>
      </w:r>
    </w:p>
    <w:p w14:paraId="69133C57" w14:textId="77777777" w:rsidR="001E1C67" w:rsidRPr="00E97C13"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Wykonawca i Zamawiający  zobowiązują się zachować w tajemnicy wszelkie dane i informacje, jakie uzyskali od siebie w związku z realizacja umowy.</w:t>
      </w:r>
    </w:p>
    <w:p w14:paraId="12144188" w14:textId="77777777" w:rsidR="00E238F4" w:rsidRDefault="00E238F4" w:rsidP="00E238F4">
      <w:pPr>
        <w:spacing w:after="0"/>
        <w:jc w:val="center"/>
        <w:rPr>
          <w:rFonts w:ascii="Times New Roman" w:hAnsi="Times New Roman"/>
          <w:b/>
          <w:sz w:val="24"/>
          <w:szCs w:val="24"/>
        </w:rPr>
      </w:pPr>
    </w:p>
    <w:p w14:paraId="21FED489" w14:textId="4245FD53"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7</w:t>
      </w:r>
    </w:p>
    <w:p w14:paraId="482C5A12"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Wynagrodzenie</w:t>
      </w:r>
    </w:p>
    <w:p w14:paraId="68883742" w14:textId="77777777" w:rsidR="00313931" w:rsidRDefault="00313931" w:rsidP="00E238F4">
      <w:pPr>
        <w:numPr>
          <w:ilvl w:val="0"/>
          <w:numId w:val="36"/>
        </w:numPr>
        <w:spacing w:after="0"/>
        <w:ind w:left="284" w:hanging="284"/>
        <w:jc w:val="both"/>
        <w:rPr>
          <w:rFonts w:ascii="Times New Roman" w:hAnsi="Times New Roman"/>
          <w:sz w:val="24"/>
          <w:szCs w:val="24"/>
        </w:rPr>
      </w:pPr>
      <w:r w:rsidRPr="00313931">
        <w:rPr>
          <w:rFonts w:ascii="Times New Roman" w:hAnsi="Times New Roman"/>
          <w:sz w:val="24"/>
          <w:szCs w:val="24"/>
        </w:rPr>
        <w:t>Za wykonanie przedmiotu umowy Wykonawca otrzyma wynagrodzenie  w wysokości:</w:t>
      </w:r>
    </w:p>
    <w:p w14:paraId="4CBCCD32" w14:textId="77777777" w:rsidR="00DA155A" w:rsidRDefault="00DA155A" w:rsidP="00E238F4">
      <w:pPr>
        <w:spacing w:after="0"/>
        <w:jc w:val="both"/>
        <w:rPr>
          <w:rFonts w:ascii="Times New Roman" w:hAnsi="Times New Roman"/>
          <w:sz w:val="24"/>
          <w:szCs w:val="24"/>
        </w:rPr>
      </w:pPr>
      <w:r>
        <w:rPr>
          <w:rFonts w:ascii="Times New Roman" w:hAnsi="Times New Roman"/>
          <w:sz w:val="24"/>
          <w:szCs w:val="24"/>
        </w:rPr>
        <w:t xml:space="preserve">    </w:t>
      </w:r>
      <w:r w:rsidRPr="00DA155A">
        <w:rPr>
          <w:rFonts w:ascii="Times New Roman" w:hAnsi="Times New Roman"/>
          <w:sz w:val="24"/>
          <w:szCs w:val="24"/>
        </w:rPr>
        <w:t xml:space="preserve">…………. zł </w:t>
      </w:r>
      <w:r>
        <w:rPr>
          <w:rFonts w:ascii="Times New Roman" w:hAnsi="Times New Roman"/>
          <w:sz w:val="24"/>
          <w:szCs w:val="24"/>
        </w:rPr>
        <w:t>netto</w:t>
      </w:r>
      <w:r w:rsidRPr="00DA155A">
        <w:rPr>
          <w:rFonts w:ascii="Times New Roman" w:hAnsi="Times New Roman"/>
          <w:sz w:val="24"/>
          <w:szCs w:val="24"/>
        </w:rPr>
        <w:t xml:space="preserve"> (słownie: ………………………………………………………….)</w:t>
      </w:r>
    </w:p>
    <w:p w14:paraId="0218D86D" w14:textId="77777777" w:rsidR="00DA155A" w:rsidRDefault="00DA155A" w:rsidP="00E238F4">
      <w:pPr>
        <w:spacing w:after="0"/>
        <w:jc w:val="both"/>
        <w:rPr>
          <w:rFonts w:ascii="Times New Roman" w:hAnsi="Times New Roman"/>
          <w:sz w:val="24"/>
          <w:szCs w:val="24"/>
        </w:rPr>
      </w:pPr>
      <w:r>
        <w:rPr>
          <w:rFonts w:ascii="Times New Roman" w:hAnsi="Times New Roman"/>
          <w:sz w:val="24"/>
          <w:szCs w:val="24"/>
        </w:rPr>
        <w:t xml:space="preserve">  </w:t>
      </w:r>
      <w:r w:rsidR="00155D81">
        <w:rPr>
          <w:rFonts w:ascii="Times New Roman" w:hAnsi="Times New Roman"/>
          <w:sz w:val="24"/>
          <w:szCs w:val="24"/>
        </w:rPr>
        <w:t xml:space="preserve">   </w:t>
      </w:r>
      <w:r>
        <w:rPr>
          <w:rFonts w:ascii="Times New Roman" w:hAnsi="Times New Roman"/>
          <w:sz w:val="24"/>
          <w:szCs w:val="24"/>
        </w:rPr>
        <w:t>podatek VAT ……..</w:t>
      </w:r>
      <w:r w:rsidR="00B4691A">
        <w:rPr>
          <w:rFonts w:ascii="Times New Roman" w:hAnsi="Times New Roman"/>
          <w:sz w:val="24"/>
          <w:szCs w:val="24"/>
        </w:rPr>
        <w:t xml:space="preserve">% </w:t>
      </w:r>
      <w:r>
        <w:rPr>
          <w:rFonts w:ascii="Times New Roman" w:hAnsi="Times New Roman"/>
          <w:sz w:val="24"/>
          <w:szCs w:val="24"/>
        </w:rPr>
        <w:t xml:space="preserve"> w kwocie…….</w:t>
      </w:r>
      <w:r w:rsidR="00155D81">
        <w:rPr>
          <w:rFonts w:ascii="Times New Roman" w:hAnsi="Times New Roman"/>
          <w:sz w:val="24"/>
          <w:szCs w:val="24"/>
        </w:rPr>
        <w:t xml:space="preserve"> zł</w:t>
      </w:r>
    </w:p>
    <w:p w14:paraId="0E33783C" w14:textId="77777777" w:rsidR="00DA155A" w:rsidRPr="00313931" w:rsidRDefault="00DA155A" w:rsidP="00E238F4">
      <w:pPr>
        <w:spacing w:after="0"/>
        <w:jc w:val="both"/>
        <w:rPr>
          <w:rFonts w:ascii="Times New Roman" w:hAnsi="Times New Roman"/>
          <w:sz w:val="24"/>
          <w:szCs w:val="24"/>
        </w:rPr>
      </w:pPr>
    </w:p>
    <w:p w14:paraId="679856D6" w14:textId="77777777" w:rsidR="00313931" w:rsidRPr="00313931" w:rsidRDefault="00E97C13" w:rsidP="00E238F4">
      <w:pPr>
        <w:spacing w:after="0"/>
        <w:ind w:left="284"/>
        <w:jc w:val="both"/>
        <w:rPr>
          <w:rFonts w:ascii="Times New Roman" w:hAnsi="Times New Roman"/>
          <w:b/>
          <w:sz w:val="24"/>
          <w:szCs w:val="24"/>
        </w:rPr>
      </w:pPr>
      <w:r>
        <w:rPr>
          <w:rFonts w:ascii="Times New Roman" w:hAnsi="Times New Roman"/>
          <w:b/>
          <w:sz w:val="24"/>
          <w:szCs w:val="24"/>
        </w:rPr>
        <w:t>………….</w:t>
      </w:r>
      <w:r w:rsidR="00313931" w:rsidRPr="00313931">
        <w:rPr>
          <w:rFonts w:ascii="Times New Roman" w:hAnsi="Times New Roman"/>
          <w:b/>
          <w:sz w:val="24"/>
          <w:szCs w:val="24"/>
        </w:rPr>
        <w:t xml:space="preserve"> zł brutto </w:t>
      </w:r>
      <w:r w:rsidR="00313931" w:rsidRPr="00313931">
        <w:rPr>
          <w:rFonts w:ascii="Times New Roman" w:hAnsi="Times New Roman"/>
          <w:sz w:val="24"/>
          <w:szCs w:val="24"/>
        </w:rPr>
        <w:t xml:space="preserve">(słownie: </w:t>
      </w:r>
      <w:r>
        <w:rPr>
          <w:rFonts w:ascii="Times New Roman" w:hAnsi="Times New Roman"/>
          <w:sz w:val="24"/>
          <w:szCs w:val="24"/>
        </w:rPr>
        <w:t>………………………………………………………….</w:t>
      </w:r>
      <w:r w:rsidR="00313931" w:rsidRPr="00313931">
        <w:rPr>
          <w:rFonts w:ascii="Times New Roman" w:hAnsi="Times New Roman"/>
          <w:sz w:val="24"/>
          <w:szCs w:val="24"/>
        </w:rPr>
        <w:t>)</w:t>
      </w:r>
      <w:r w:rsidR="00313931" w:rsidRPr="00313931">
        <w:rPr>
          <w:rFonts w:ascii="Times New Roman" w:hAnsi="Times New Roman"/>
          <w:i/>
          <w:sz w:val="24"/>
          <w:szCs w:val="24"/>
        </w:rPr>
        <w:t xml:space="preserve"> </w:t>
      </w:r>
    </w:p>
    <w:p w14:paraId="5A4833B2" w14:textId="77777777" w:rsidR="00313931" w:rsidRPr="00313931" w:rsidRDefault="00313931" w:rsidP="00E238F4">
      <w:pPr>
        <w:spacing w:after="0"/>
        <w:ind w:left="284"/>
        <w:jc w:val="both"/>
        <w:rPr>
          <w:rFonts w:ascii="Times New Roman" w:hAnsi="Times New Roman"/>
          <w:sz w:val="24"/>
          <w:szCs w:val="24"/>
        </w:rPr>
      </w:pPr>
      <w:r w:rsidRPr="00313931">
        <w:rPr>
          <w:rFonts w:ascii="Times New Roman" w:hAnsi="Times New Roman"/>
          <w:sz w:val="24"/>
          <w:szCs w:val="24"/>
        </w:rPr>
        <w:t>w terminie do 14 dni od dnia dostarczenia prawidłowo wystawionej faktury do siedziby Zamawiającego.</w:t>
      </w:r>
    </w:p>
    <w:p w14:paraId="1EF4195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Wynagrodzenie za realizację przedmiotu umowy ustalono jako kwotę ryczałtową. Wynagrodzenie obejmuje wszelkie prace także te, których rozmiarów i kosz</w:t>
      </w:r>
      <w:r w:rsidR="00ED35D7">
        <w:rPr>
          <w:rFonts w:ascii="Times New Roman" w:hAnsi="Times New Roman"/>
          <w:sz w:val="24"/>
          <w:szCs w:val="24"/>
        </w:rPr>
        <w:t xml:space="preserve">tów nie można było przewidzieć </w:t>
      </w:r>
      <w:r w:rsidRPr="00313931">
        <w:rPr>
          <w:rFonts w:ascii="Times New Roman" w:hAnsi="Times New Roman"/>
          <w:sz w:val="24"/>
          <w:szCs w:val="24"/>
        </w:rPr>
        <w:t>w czasie zawarcia  umowy.</w:t>
      </w:r>
    </w:p>
    <w:p w14:paraId="157D0B1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3. Faktura płatna będzie ze środków  budżetu gminy Szlichtyngowa, dział </w:t>
      </w:r>
      <w:r w:rsidR="00ED35D7">
        <w:rPr>
          <w:rFonts w:ascii="Times New Roman" w:hAnsi="Times New Roman"/>
          <w:sz w:val="24"/>
          <w:szCs w:val="24"/>
        </w:rPr>
        <w:t xml:space="preserve">    </w:t>
      </w:r>
      <w:r w:rsidRPr="00313931">
        <w:rPr>
          <w:rFonts w:ascii="Times New Roman" w:hAnsi="Times New Roman"/>
          <w:sz w:val="24"/>
          <w:szCs w:val="24"/>
        </w:rPr>
        <w:t xml:space="preserve">. rozdział  </w:t>
      </w:r>
      <w:r w:rsidR="00ED35D7">
        <w:rPr>
          <w:rFonts w:ascii="Times New Roman" w:hAnsi="Times New Roman"/>
          <w:sz w:val="24"/>
          <w:szCs w:val="24"/>
        </w:rPr>
        <w:t xml:space="preserve">  </w:t>
      </w:r>
      <w:r w:rsidRPr="00313931">
        <w:rPr>
          <w:rFonts w:ascii="Times New Roman" w:hAnsi="Times New Roman"/>
          <w:sz w:val="24"/>
          <w:szCs w:val="24"/>
        </w:rPr>
        <w:t xml:space="preserve"> § </w:t>
      </w:r>
      <w:r w:rsidR="00ED35D7">
        <w:rPr>
          <w:rFonts w:ascii="Times New Roman" w:hAnsi="Times New Roman"/>
          <w:sz w:val="24"/>
          <w:szCs w:val="24"/>
        </w:rPr>
        <w:t xml:space="preserve">     </w:t>
      </w:r>
      <w:r w:rsidRPr="00313931">
        <w:rPr>
          <w:rFonts w:ascii="Times New Roman" w:hAnsi="Times New Roman"/>
          <w:sz w:val="24"/>
          <w:szCs w:val="24"/>
        </w:rPr>
        <w:t xml:space="preserve">, w terminach wskazanych w §7 ust. 1 niniejszej umowy.  </w:t>
      </w:r>
    </w:p>
    <w:p w14:paraId="791FBEE1" w14:textId="77777777" w:rsid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4. Miejscem zapłaty jest Bank Zamawiającego. </w:t>
      </w:r>
    </w:p>
    <w:p w14:paraId="51EAC728" w14:textId="77777777" w:rsidR="00945B80" w:rsidRDefault="00945B80" w:rsidP="00E238F4">
      <w:pPr>
        <w:spacing w:after="0"/>
        <w:ind w:left="284" w:hanging="284"/>
        <w:jc w:val="both"/>
        <w:rPr>
          <w:rFonts w:ascii="Times New Roman" w:hAnsi="Times New Roman"/>
          <w:sz w:val="24"/>
          <w:szCs w:val="24"/>
        </w:rPr>
      </w:pPr>
      <w:r>
        <w:rPr>
          <w:rFonts w:ascii="Times New Roman" w:hAnsi="Times New Roman"/>
          <w:sz w:val="24"/>
          <w:szCs w:val="24"/>
        </w:rPr>
        <w:t>5. Wykonawca oświadcza, że rachunek bankowy nr: ………………………………………….. jest rachunkiem znajdującym się w elektronicznym wykazie podmiotów prowadzonym od 1 września 2019 r. przez Szefa Krajowej Administracji Skarbowej, o którym mowa w ustawie o podatku od towarów i usług oraz jest rachunkiem umożliwiającym płatność w ramach mechanizmu podzielonej płatności.</w:t>
      </w:r>
    </w:p>
    <w:p w14:paraId="5B5D183C" w14:textId="77777777" w:rsidR="00386626" w:rsidRDefault="00945B80" w:rsidP="00E238F4">
      <w:pPr>
        <w:spacing w:after="0"/>
        <w:ind w:left="284" w:hanging="284"/>
        <w:jc w:val="both"/>
        <w:rPr>
          <w:rFonts w:ascii="Times New Roman" w:hAnsi="Times New Roman"/>
          <w:sz w:val="24"/>
          <w:szCs w:val="24"/>
        </w:rPr>
      </w:pPr>
      <w:r>
        <w:rPr>
          <w:rFonts w:ascii="Times New Roman" w:hAnsi="Times New Roman"/>
          <w:sz w:val="24"/>
          <w:szCs w:val="24"/>
        </w:rPr>
        <w:t xml:space="preserve">6. W przypadku gdy rachunek bankowy Wykonawcy nie spełnia warunków określonych w ust. 5, opóźnienie w dokonaniu płatności w terminie określonym w umowie, powstałe wskutek braku możliwości realizacji przez Zamawiającego płatności wynagrodzenia z zachowaniem mechanizmu podzielonej płatności bądź dokonania płatności na rachunek objęty wykazem, </w:t>
      </w:r>
    </w:p>
    <w:p w14:paraId="10D67A7B" w14:textId="77777777" w:rsidR="00386626" w:rsidRDefault="00386626">
      <w:pPr>
        <w:spacing w:after="0" w:line="240" w:lineRule="auto"/>
        <w:rPr>
          <w:rFonts w:ascii="Times New Roman" w:hAnsi="Times New Roman"/>
          <w:sz w:val="24"/>
          <w:szCs w:val="24"/>
        </w:rPr>
      </w:pPr>
      <w:r>
        <w:rPr>
          <w:rFonts w:ascii="Times New Roman" w:hAnsi="Times New Roman"/>
          <w:sz w:val="24"/>
          <w:szCs w:val="24"/>
        </w:rPr>
        <w:br w:type="page"/>
      </w:r>
    </w:p>
    <w:p w14:paraId="36E72877" w14:textId="1D779D33" w:rsidR="00945B80" w:rsidRPr="003B0FB3" w:rsidRDefault="00945B80" w:rsidP="00386626">
      <w:pPr>
        <w:spacing w:after="0"/>
        <w:jc w:val="both"/>
        <w:rPr>
          <w:rFonts w:ascii="Times New Roman" w:hAnsi="Times New Roman"/>
          <w:sz w:val="24"/>
          <w:szCs w:val="24"/>
        </w:rPr>
      </w:pPr>
      <w:r>
        <w:rPr>
          <w:rFonts w:ascii="Times New Roman" w:hAnsi="Times New Roman"/>
          <w:sz w:val="24"/>
          <w:szCs w:val="24"/>
        </w:rPr>
        <w:lastRenderedPageBreak/>
        <w:t>nie stanowi dla Wykonawcy podstawy do żądania od Zamawiającego jakichkolwiek odsetek/odszkodowań lub innych roszczeń z tytułu dokonania nieterminowej płatności.</w:t>
      </w:r>
    </w:p>
    <w:p w14:paraId="364B7740" w14:textId="77777777" w:rsidR="005205ED" w:rsidRDefault="005205ED" w:rsidP="00E238F4">
      <w:pPr>
        <w:spacing w:after="0"/>
        <w:jc w:val="center"/>
        <w:rPr>
          <w:rFonts w:ascii="Times New Roman" w:hAnsi="Times New Roman"/>
          <w:b/>
          <w:sz w:val="24"/>
          <w:szCs w:val="24"/>
        </w:rPr>
      </w:pPr>
    </w:p>
    <w:p w14:paraId="5D083C63" w14:textId="769D5A53"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8</w:t>
      </w:r>
    </w:p>
    <w:p w14:paraId="20019608"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Osoby odpowiedzialne za realizację umowy</w:t>
      </w:r>
    </w:p>
    <w:p w14:paraId="77E5723E" w14:textId="2C0459AC" w:rsidR="0074677C" w:rsidRPr="00D7273E" w:rsidRDefault="00313931" w:rsidP="00386626">
      <w:pPr>
        <w:numPr>
          <w:ilvl w:val="0"/>
          <w:numId w:val="37"/>
        </w:numPr>
        <w:spacing w:after="0"/>
        <w:ind w:left="284" w:hanging="284"/>
        <w:rPr>
          <w:rFonts w:ascii="Times New Roman" w:hAnsi="Times New Roman"/>
          <w:sz w:val="24"/>
          <w:szCs w:val="24"/>
        </w:rPr>
      </w:pPr>
      <w:r w:rsidRPr="00313931">
        <w:rPr>
          <w:rFonts w:ascii="Times New Roman" w:hAnsi="Times New Roman"/>
          <w:sz w:val="24"/>
          <w:szCs w:val="24"/>
        </w:rPr>
        <w:t>Osob</w:t>
      </w:r>
      <w:r w:rsidR="006A17B7">
        <w:rPr>
          <w:rFonts w:ascii="Times New Roman" w:hAnsi="Times New Roman"/>
          <w:sz w:val="24"/>
          <w:szCs w:val="24"/>
        </w:rPr>
        <w:t>ami</w:t>
      </w:r>
      <w:r w:rsidRPr="00313931">
        <w:rPr>
          <w:rFonts w:ascii="Times New Roman" w:hAnsi="Times New Roman"/>
          <w:sz w:val="24"/>
          <w:szCs w:val="24"/>
        </w:rPr>
        <w:t xml:space="preserve"> uprawnion</w:t>
      </w:r>
      <w:r w:rsidR="006A17B7">
        <w:rPr>
          <w:rFonts w:ascii="Times New Roman" w:hAnsi="Times New Roman"/>
          <w:sz w:val="24"/>
          <w:szCs w:val="24"/>
        </w:rPr>
        <w:t>ymi</w:t>
      </w:r>
      <w:r w:rsidRPr="00313931">
        <w:rPr>
          <w:rFonts w:ascii="Times New Roman" w:hAnsi="Times New Roman"/>
          <w:sz w:val="24"/>
          <w:szCs w:val="24"/>
        </w:rPr>
        <w:t xml:space="preserve"> do koordynowania spraw związanych z niniejszą  umową z ramienia  Zamawiającego są:</w:t>
      </w:r>
      <w:r w:rsidR="00D7273E">
        <w:rPr>
          <w:rFonts w:ascii="Times New Roman" w:hAnsi="Times New Roman"/>
          <w:sz w:val="24"/>
          <w:szCs w:val="24"/>
        </w:rPr>
        <w:t xml:space="preserve"> </w:t>
      </w:r>
      <w:r w:rsidR="0074677C" w:rsidRPr="00D7273E">
        <w:rPr>
          <w:rFonts w:ascii="Times New Roman" w:hAnsi="Times New Roman"/>
          <w:sz w:val="24"/>
          <w:szCs w:val="24"/>
        </w:rPr>
        <w:t xml:space="preserve">Pani </w:t>
      </w:r>
      <w:r w:rsidR="008B68D3">
        <w:rPr>
          <w:rFonts w:ascii="Times New Roman" w:hAnsi="Times New Roman"/>
          <w:sz w:val="24"/>
          <w:szCs w:val="24"/>
        </w:rPr>
        <w:t>Tatiana Wasielewska</w:t>
      </w:r>
      <w:r w:rsidR="0074677C" w:rsidRPr="00D7273E">
        <w:rPr>
          <w:rFonts w:ascii="Times New Roman" w:hAnsi="Times New Roman"/>
          <w:sz w:val="24"/>
          <w:szCs w:val="24"/>
        </w:rPr>
        <w:t xml:space="preserve">- Kierownik Referatu Inwestycji i Planowania Przestrzennego, </w:t>
      </w:r>
      <w:r w:rsidR="00A20E72" w:rsidRPr="00D7273E">
        <w:rPr>
          <w:rFonts w:ascii="Times New Roman" w:hAnsi="Times New Roman"/>
          <w:sz w:val="24"/>
          <w:szCs w:val="24"/>
        </w:rPr>
        <w:t>tel. 65 549 23 57, e-</w:t>
      </w:r>
      <w:r w:rsidR="0074677C" w:rsidRPr="00D7273E">
        <w:rPr>
          <w:rFonts w:ascii="Times New Roman" w:hAnsi="Times New Roman"/>
          <w:sz w:val="24"/>
          <w:szCs w:val="24"/>
        </w:rPr>
        <w:t xml:space="preserve">mail: </w:t>
      </w:r>
      <w:r w:rsidR="008B68D3">
        <w:rPr>
          <w:rFonts w:ascii="Times New Roman" w:hAnsi="Times New Roman"/>
          <w:sz w:val="24"/>
          <w:szCs w:val="24"/>
        </w:rPr>
        <w:t>tatiana</w:t>
      </w:r>
      <w:r w:rsidR="0074677C" w:rsidRPr="00D7273E">
        <w:rPr>
          <w:rFonts w:ascii="Times New Roman" w:hAnsi="Times New Roman"/>
          <w:sz w:val="24"/>
          <w:szCs w:val="24"/>
        </w:rPr>
        <w:t>.</w:t>
      </w:r>
      <w:r w:rsidR="008B68D3">
        <w:rPr>
          <w:rFonts w:ascii="Times New Roman" w:hAnsi="Times New Roman"/>
          <w:sz w:val="24"/>
          <w:szCs w:val="24"/>
        </w:rPr>
        <w:t>wasielewska</w:t>
      </w:r>
      <w:r w:rsidR="0074677C" w:rsidRPr="00D7273E">
        <w:rPr>
          <w:rFonts w:ascii="Times New Roman" w:hAnsi="Times New Roman"/>
          <w:sz w:val="24"/>
          <w:szCs w:val="24"/>
        </w:rPr>
        <w:t>@szlichtyngowa.pl</w:t>
      </w:r>
      <w:r w:rsidR="00386626">
        <w:rPr>
          <w:rFonts w:ascii="Times New Roman" w:hAnsi="Times New Roman"/>
          <w:sz w:val="24"/>
          <w:szCs w:val="24"/>
        </w:rPr>
        <w:t>.</w:t>
      </w:r>
    </w:p>
    <w:p w14:paraId="385C9D59" w14:textId="77777777" w:rsidR="006A17B7" w:rsidRPr="00313931" w:rsidRDefault="006A17B7" w:rsidP="00E238F4">
      <w:pPr>
        <w:spacing w:after="0"/>
        <w:rPr>
          <w:rFonts w:ascii="Times New Roman" w:hAnsi="Times New Roman"/>
          <w:sz w:val="24"/>
          <w:szCs w:val="24"/>
        </w:rPr>
      </w:pPr>
      <w:r>
        <w:rPr>
          <w:rFonts w:ascii="Times New Roman" w:hAnsi="Times New Roman"/>
          <w:sz w:val="24"/>
          <w:szCs w:val="24"/>
        </w:rPr>
        <w:t>2. Osobą uprawnioną do spraw związanych z niniejszą umową z ramienia Wykonawcy jest:</w:t>
      </w:r>
      <w:r w:rsidR="00996BA7">
        <w:rPr>
          <w:rFonts w:ascii="Times New Roman" w:hAnsi="Times New Roman"/>
          <w:sz w:val="24"/>
          <w:szCs w:val="24"/>
        </w:rPr>
        <w:t>……………………………………………………………………………………………</w:t>
      </w:r>
    </w:p>
    <w:p w14:paraId="540D3DAA" w14:textId="77777777" w:rsidR="00996BA7" w:rsidRDefault="00996BA7" w:rsidP="00E238F4">
      <w:pPr>
        <w:spacing w:after="0"/>
        <w:jc w:val="center"/>
        <w:rPr>
          <w:rFonts w:ascii="Times New Roman" w:hAnsi="Times New Roman"/>
          <w:b/>
          <w:sz w:val="24"/>
          <w:szCs w:val="24"/>
        </w:rPr>
      </w:pPr>
    </w:p>
    <w:p w14:paraId="1B0396E6"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9</w:t>
      </w:r>
    </w:p>
    <w:p w14:paraId="73C0BDDC"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Prawa autorskie</w:t>
      </w:r>
    </w:p>
    <w:p w14:paraId="444085A0" w14:textId="77777777" w:rsidR="00313931" w:rsidRDefault="00313931" w:rsidP="00E238F4">
      <w:pPr>
        <w:numPr>
          <w:ilvl w:val="3"/>
          <w:numId w:val="32"/>
        </w:numPr>
        <w:spacing w:after="0"/>
        <w:ind w:left="426"/>
        <w:jc w:val="both"/>
        <w:rPr>
          <w:rFonts w:ascii="Times New Roman" w:hAnsi="Times New Roman"/>
          <w:sz w:val="24"/>
          <w:szCs w:val="24"/>
        </w:rPr>
      </w:pPr>
      <w:r w:rsidRPr="00313931">
        <w:rPr>
          <w:rFonts w:ascii="Times New Roman" w:hAnsi="Times New Roman"/>
          <w:sz w:val="24"/>
          <w:szCs w:val="24"/>
        </w:rPr>
        <w:t>Wykonawca przenosi na Zamawiającego całość autorskich praw majątkowych i praw pokrewnych do przedmiotu zamówienia.</w:t>
      </w:r>
    </w:p>
    <w:p w14:paraId="6375E120" w14:textId="77777777" w:rsidR="00313931" w:rsidRDefault="00313931" w:rsidP="00E238F4">
      <w:pPr>
        <w:numPr>
          <w:ilvl w:val="3"/>
          <w:numId w:val="32"/>
        </w:numPr>
        <w:spacing w:after="0"/>
        <w:ind w:left="426"/>
        <w:rPr>
          <w:rFonts w:ascii="Times New Roman" w:hAnsi="Times New Roman"/>
          <w:sz w:val="24"/>
          <w:szCs w:val="24"/>
        </w:rPr>
      </w:pPr>
      <w:r w:rsidRPr="00313931">
        <w:rPr>
          <w:rFonts w:ascii="Times New Roman" w:hAnsi="Times New Roman"/>
          <w:sz w:val="24"/>
          <w:szCs w:val="24"/>
        </w:rPr>
        <w:t>Wykonawca oświadcza, że z chwilą przeniesienia praw autorskich  Zamawiającemu przysługuje wyłączne prawo do dysponowania przedmiotem niniejsze</w:t>
      </w:r>
      <w:r w:rsidR="005768DE">
        <w:rPr>
          <w:rFonts w:ascii="Times New Roman" w:hAnsi="Times New Roman"/>
          <w:sz w:val="24"/>
          <w:szCs w:val="24"/>
        </w:rPr>
        <w:t xml:space="preserve">j umowy w całości, jak również </w:t>
      </w:r>
      <w:r w:rsidRPr="00313931">
        <w:rPr>
          <w:rFonts w:ascii="Times New Roman" w:hAnsi="Times New Roman"/>
          <w:sz w:val="24"/>
          <w:szCs w:val="24"/>
        </w:rPr>
        <w:t>w dających się wyodrębnić częściach na wszystkich polach eksploatacji.</w:t>
      </w:r>
    </w:p>
    <w:p w14:paraId="0D5CB925" w14:textId="77777777" w:rsidR="00313931" w:rsidRDefault="00313931" w:rsidP="00E238F4">
      <w:pPr>
        <w:numPr>
          <w:ilvl w:val="3"/>
          <w:numId w:val="32"/>
        </w:numPr>
        <w:spacing w:after="0"/>
        <w:ind w:left="426"/>
        <w:jc w:val="both"/>
        <w:rPr>
          <w:rFonts w:ascii="Times New Roman" w:hAnsi="Times New Roman"/>
          <w:sz w:val="24"/>
          <w:szCs w:val="24"/>
        </w:rPr>
      </w:pPr>
      <w:r w:rsidRPr="00313931">
        <w:rPr>
          <w:rFonts w:ascii="Times New Roman" w:hAnsi="Times New Roman"/>
          <w:sz w:val="24"/>
          <w:szCs w:val="24"/>
        </w:rPr>
        <w:t xml:space="preserve">Zamawiającemu przysługuje prawo do zezwalania na wykonywanie wszelkich zmian </w:t>
      </w:r>
      <w:r w:rsidRPr="00313931">
        <w:rPr>
          <w:rFonts w:ascii="Times New Roman" w:hAnsi="Times New Roman"/>
          <w:sz w:val="24"/>
          <w:szCs w:val="24"/>
        </w:rPr>
        <w:br/>
        <w:t>w dokumentacji. Zamawiający będzie miał w szczególności prawo do zezwalania oraz wykorzystania dokumentacji i danych w niej zawartych, w cel</w:t>
      </w:r>
      <w:r w:rsidR="00FB1415">
        <w:rPr>
          <w:rFonts w:ascii="Times New Roman" w:hAnsi="Times New Roman"/>
          <w:sz w:val="24"/>
          <w:szCs w:val="24"/>
        </w:rPr>
        <w:t xml:space="preserve">u wykonania jej aktualizacji </w:t>
      </w:r>
      <w:r w:rsidRPr="00313931">
        <w:rPr>
          <w:rFonts w:ascii="Times New Roman" w:hAnsi="Times New Roman"/>
          <w:sz w:val="24"/>
          <w:szCs w:val="24"/>
        </w:rPr>
        <w:t>w przypadku gdy utraciła aktualność czy na konieczność wprowadzenia  zmian  dokumentacji.</w:t>
      </w:r>
    </w:p>
    <w:p w14:paraId="2285EC18" w14:textId="77777777" w:rsidR="00313931" w:rsidRDefault="00313931" w:rsidP="00E238F4">
      <w:pPr>
        <w:numPr>
          <w:ilvl w:val="3"/>
          <w:numId w:val="32"/>
        </w:numPr>
        <w:spacing w:after="0"/>
        <w:ind w:left="426"/>
        <w:jc w:val="both"/>
        <w:rPr>
          <w:rFonts w:ascii="Times New Roman" w:hAnsi="Times New Roman"/>
          <w:sz w:val="24"/>
          <w:szCs w:val="24"/>
        </w:rPr>
      </w:pPr>
      <w:r w:rsidRPr="00313931">
        <w:rPr>
          <w:rFonts w:ascii="Times New Roman" w:hAnsi="Times New Roman"/>
          <w:sz w:val="24"/>
          <w:szCs w:val="24"/>
        </w:rPr>
        <w:t>Wykonawca oświadcza, że realizując przedmiot umowy nie narusza praw autorskich a w przypadku stwierdzenia ich naruszenia, poniesie z tego tytułu wszystkie konsekwencje prawne i finansowe.</w:t>
      </w:r>
    </w:p>
    <w:p w14:paraId="6A622F8F" w14:textId="77777777" w:rsidR="00313931" w:rsidRDefault="00313931" w:rsidP="00E238F4">
      <w:pPr>
        <w:numPr>
          <w:ilvl w:val="3"/>
          <w:numId w:val="32"/>
        </w:numPr>
        <w:spacing w:after="0"/>
        <w:ind w:left="426"/>
        <w:jc w:val="both"/>
        <w:rPr>
          <w:rFonts w:ascii="Times New Roman" w:hAnsi="Times New Roman"/>
          <w:sz w:val="24"/>
          <w:szCs w:val="24"/>
        </w:rPr>
      </w:pPr>
      <w:r w:rsidRPr="00313931">
        <w:rPr>
          <w:rFonts w:ascii="Times New Roman" w:hAnsi="Times New Roman"/>
          <w:sz w:val="24"/>
          <w:szCs w:val="24"/>
        </w:rPr>
        <w:t>Wynagrodzenie za przeniesienie autorskich praw majątkowych do dokumentacji projektowej zostało uwzględnione w wynagrodzeniu określonym w § 7 ust. 1 umowy.</w:t>
      </w:r>
    </w:p>
    <w:p w14:paraId="760BF522" w14:textId="77777777" w:rsidR="00313931" w:rsidRPr="00313931" w:rsidRDefault="00313931" w:rsidP="00E238F4">
      <w:pPr>
        <w:spacing w:after="0"/>
        <w:jc w:val="center"/>
        <w:rPr>
          <w:rFonts w:ascii="Times New Roman" w:hAnsi="Times New Roman"/>
          <w:b/>
          <w:sz w:val="24"/>
          <w:szCs w:val="24"/>
        </w:rPr>
      </w:pPr>
    </w:p>
    <w:p w14:paraId="43C7FD4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10</w:t>
      </w:r>
    </w:p>
    <w:p w14:paraId="6A4D7F29" w14:textId="77777777" w:rsidR="00313931" w:rsidRPr="00787D40" w:rsidRDefault="00313931" w:rsidP="00E238F4">
      <w:pPr>
        <w:spacing w:after="0"/>
        <w:jc w:val="center"/>
        <w:rPr>
          <w:rFonts w:ascii="Times New Roman" w:eastAsia="Times New Roman" w:hAnsi="Times New Roman"/>
          <w:b/>
          <w:sz w:val="24"/>
          <w:szCs w:val="24"/>
          <w:lang w:eastAsia="pl-PL"/>
        </w:rPr>
      </w:pPr>
      <w:r w:rsidRPr="00313931">
        <w:rPr>
          <w:rFonts w:ascii="Times New Roman" w:hAnsi="Times New Roman"/>
          <w:b/>
          <w:sz w:val="24"/>
          <w:szCs w:val="24"/>
        </w:rPr>
        <w:t>Gwarancja jakości i uprawnienia z tytułu rękojmi za wady</w:t>
      </w:r>
    </w:p>
    <w:p w14:paraId="3A144254"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1. Strony postanawiają iż odpowiedzialność Wykonawcy z tytułu rękojmi za wady przedmiotu zamówienia zostanie rozszerzona poprzez udzielenie gwarancji. Termin rękojmi za wady fizyczne wynosi 24 m-ce. </w:t>
      </w:r>
    </w:p>
    <w:p w14:paraId="364162B6"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2. Wykonawca udzieli zamawiającemu pisemnej gwarancji od daty dokonania odbioru dokumentacji projektowej na okres 24 m-cy </w:t>
      </w:r>
      <w:r w:rsidRPr="00313931">
        <w:rPr>
          <w:rFonts w:ascii="Times New Roman" w:hAnsi="Times New Roman"/>
          <w:sz w:val="24"/>
          <w:szCs w:val="24"/>
        </w:rPr>
        <w:t>od daty podpisania końcowego protokołu odbioru robót budowlanych wykonanych na podstawie niniejszego proje</w:t>
      </w:r>
      <w:r w:rsidR="00787D40">
        <w:rPr>
          <w:rFonts w:ascii="Times New Roman" w:hAnsi="Times New Roman"/>
          <w:sz w:val="24"/>
          <w:szCs w:val="24"/>
        </w:rPr>
        <w:t xml:space="preserve">ktu. Gwarancja dotyczyć będzie </w:t>
      </w:r>
      <w:r w:rsidRPr="00313931">
        <w:rPr>
          <w:rFonts w:ascii="Times New Roman" w:hAnsi="Times New Roman"/>
          <w:sz w:val="24"/>
          <w:szCs w:val="24"/>
        </w:rPr>
        <w:t>w szczególności odpowiedzialności wykonawcy za wady, w tym ukryte wady dokumentacji projektowej. Wadą będzie w szczególności taka cecha dokumentacji, która doprowadzi do wady inwestycji bądź jej dowolnej części lub spowoduje wzrost kosztów realizacji inwestycji. Wykonawca na własny koszt będzie zobowiązany do usuni</w:t>
      </w:r>
      <w:r w:rsidR="00787D40">
        <w:rPr>
          <w:rFonts w:ascii="Times New Roman" w:hAnsi="Times New Roman"/>
          <w:sz w:val="24"/>
          <w:szCs w:val="24"/>
        </w:rPr>
        <w:t xml:space="preserve">ęcia wad i usterek ujawnionych </w:t>
      </w:r>
      <w:r w:rsidRPr="00313931">
        <w:rPr>
          <w:rFonts w:ascii="Times New Roman" w:hAnsi="Times New Roman"/>
          <w:sz w:val="24"/>
          <w:szCs w:val="24"/>
        </w:rPr>
        <w:t>w okresie gwarancyjnym w terminie wyznaczonym przez Zamawiającego.</w:t>
      </w:r>
    </w:p>
    <w:p w14:paraId="0574C3ED"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3. W przypadku, gdy z opracowanej dokumentacji objętej zakresem niniejszej rękojmi i gwarancji będzie korzystał inny podmiot (zwany dalej Użytkownikiem) niż Zamawiający, Zamawiający upoważnia ten podmiot do zgłaszania ewentualnych wad. </w:t>
      </w:r>
    </w:p>
    <w:p w14:paraId="6B8D0C79" w14:textId="77777777" w:rsidR="00313931" w:rsidRPr="00313931" w:rsidRDefault="00DC192E" w:rsidP="00E238F4">
      <w:pPr>
        <w:autoSpaceDE w:val="0"/>
        <w:autoSpaceDN w:val="0"/>
        <w:adjustRightInd w:val="0"/>
        <w:spacing w:after="0"/>
        <w:ind w:left="284" w:hanging="284"/>
        <w:jc w:val="both"/>
        <w:rPr>
          <w:rFonts w:ascii="Times New Roman" w:hAnsi="Times New Roman"/>
          <w:color w:val="000000"/>
          <w:sz w:val="24"/>
          <w:szCs w:val="24"/>
        </w:rPr>
      </w:pPr>
      <w:r>
        <w:rPr>
          <w:rFonts w:ascii="Times New Roman" w:hAnsi="Times New Roman"/>
          <w:color w:val="000000"/>
          <w:sz w:val="24"/>
          <w:szCs w:val="24"/>
        </w:rPr>
        <w:t>4</w:t>
      </w:r>
      <w:r w:rsidR="00313931" w:rsidRPr="00313931">
        <w:rPr>
          <w:rFonts w:ascii="Times New Roman" w:hAnsi="Times New Roman"/>
          <w:color w:val="000000"/>
          <w:sz w:val="24"/>
          <w:szCs w:val="24"/>
        </w:rPr>
        <w:t>. Zamawiający w ramach rękojmi ma prawo:</w:t>
      </w:r>
    </w:p>
    <w:p w14:paraId="1D2472B3"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lastRenderedPageBreak/>
        <w:t>a. żądać usunięcia wad, wyznaczając w tym celu Wykonawcy odpowiedni termin z zagrożeniem, że po bezskutecznym jego upływie odstąpi od Umowy - jeżeli wady są istotne, lub obniży wynagrodzenie w odpowiednim stosunku - jeżeli wady nie są istotne,</w:t>
      </w:r>
    </w:p>
    <w:p w14:paraId="1A50F081"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t>b. odstąpić od Umowy, gdy wady nie dadzą się usunąć lub gdy z okoliczności wynika, że Wykonawca nie zdoła ich usunąć w odpowiednim czasie lub Wykonawca nie usunął wad w terminie wyznaczonym przez Zamawiającego - jeżeli wady są istotne,</w:t>
      </w:r>
    </w:p>
    <w:p w14:paraId="2E275689"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t>c. żądać obniżenia wynagrodzenia w odpowiednim stosunku, gdy wady nie dadzą się usunąć albo gdy z okoliczności wynika, że Wykonawca nie zdoła ich usunąć w odpowiednim czasie lub Wykonawca nie usunął wad w terminie wyznaczonym przez Zamawiającego - jeżeli wady nie są istotne.</w:t>
      </w:r>
    </w:p>
    <w:p w14:paraId="362F9F29" w14:textId="77777777" w:rsidR="00313931" w:rsidRPr="00313931" w:rsidRDefault="00DC192E" w:rsidP="00E238F4">
      <w:pPr>
        <w:autoSpaceDE w:val="0"/>
        <w:autoSpaceDN w:val="0"/>
        <w:adjustRightInd w:val="0"/>
        <w:spacing w:after="0"/>
        <w:ind w:left="284" w:hanging="284"/>
        <w:jc w:val="both"/>
        <w:rPr>
          <w:rFonts w:ascii="Times New Roman" w:hAnsi="Times New Roman"/>
          <w:color w:val="000000"/>
          <w:sz w:val="24"/>
          <w:szCs w:val="24"/>
        </w:rPr>
      </w:pPr>
      <w:r>
        <w:rPr>
          <w:rFonts w:ascii="Times New Roman" w:hAnsi="Times New Roman"/>
          <w:color w:val="000000"/>
          <w:sz w:val="24"/>
          <w:szCs w:val="24"/>
        </w:rPr>
        <w:t>5</w:t>
      </w:r>
      <w:r w:rsidR="00313931" w:rsidRPr="00313931">
        <w:rPr>
          <w:rFonts w:ascii="Times New Roman" w:hAnsi="Times New Roman"/>
          <w:color w:val="000000"/>
          <w:sz w:val="24"/>
          <w:szCs w:val="24"/>
        </w:rPr>
        <w:t>. Wykonawca nie może odmówić usunięcia wad ze względu na wysokość kosztów usunięcia wad.</w:t>
      </w:r>
    </w:p>
    <w:p w14:paraId="5BF9B61E" w14:textId="77777777" w:rsidR="00313931" w:rsidRPr="00A02D8E" w:rsidRDefault="00DC192E" w:rsidP="00E238F4">
      <w:pPr>
        <w:autoSpaceDE w:val="0"/>
        <w:autoSpaceDN w:val="0"/>
        <w:adjustRightInd w:val="0"/>
        <w:spacing w:after="0"/>
        <w:ind w:left="284" w:hanging="284"/>
        <w:jc w:val="both"/>
        <w:rPr>
          <w:rFonts w:ascii="Times New Roman" w:hAnsi="Times New Roman"/>
          <w:color w:val="000000"/>
          <w:sz w:val="24"/>
          <w:szCs w:val="24"/>
        </w:rPr>
      </w:pPr>
      <w:r>
        <w:rPr>
          <w:rFonts w:ascii="Times New Roman" w:hAnsi="Times New Roman"/>
          <w:color w:val="000000"/>
          <w:sz w:val="24"/>
          <w:szCs w:val="24"/>
        </w:rPr>
        <w:t>6</w:t>
      </w:r>
      <w:r w:rsidR="00313931" w:rsidRPr="00313931">
        <w:rPr>
          <w:rFonts w:ascii="Times New Roman" w:hAnsi="Times New Roman"/>
          <w:color w:val="000000"/>
          <w:sz w:val="24"/>
          <w:szCs w:val="24"/>
        </w:rPr>
        <w:t>. Niezależnie od postanowień ust. 5, jeżeli Wykonawca nie usunie wad projektu w wyznaczonym przez Zamawiającego terminie to Zamawiający może zlecić usunięcie ich stronie trzeciej na koszt Wykonawcy. Koszt usunięcia wad Zamawiający potrąci z wynagrodzenia Wykonawcy.</w:t>
      </w:r>
    </w:p>
    <w:p w14:paraId="6E9AF101" w14:textId="77777777" w:rsidR="00386626" w:rsidRDefault="00386626" w:rsidP="00E238F4">
      <w:pPr>
        <w:spacing w:after="0"/>
        <w:jc w:val="center"/>
        <w:rPr>
          <w:rFonts w:ascii="Times New Roman" w:hAnsi="Times New Roman"/>
          <w:b/>
          <w:sz w:val="24"/>
          <w:szCs w:val="24"/>
        </w:rPr>
      </w:pPr>
    </w:p>
    <w:p w14:paraId="15CC8F04" w14:textId="6EF60140"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11</w:t>
      </w:r>
    </w:p>
    <w:p w14:paraId="6397586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Wady przedmiotu umowy</w:t>
      </w:r>
    </w:p>
    <w:p w14:paraId="402854D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1.Strony uzgadniają, iż w razie stwierdzenia braków w przekazywanej dokumentacji po podpisaniu protokołu odbioru, Zamawiający niezwłocznie zawiadomi o ich rodzaju i wyznaczy termin  do jej usunięcia. Wykonawca jest zobowiązany potwierdzić otrzymanie zawiadomienia w terminie 24 godzin od jego otrzymania.</w:t>
      </w:r>
    </w:p>
    <w:p w14:paraId="664BB6F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O zauważonych wadach Zamawiający zawiadomi Wykonawcę w terminie 14 dni od dnia wykrycia wady.</w:t>
      </w:r>
    </w:p>
    <w:p w14:paraId="01B7DD8F" w14:textId="77777777" w:rsidR="00313931" w:rsidRPr="00313931" w:rsidRDefault="00313931" w:rsidP="00E238F4">
      <w:pPr>
        <w:spacing w:after="0"/>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3.W przypadku wykrycia wad braków w dokumentacji Wykonawca jest zobowiązany do ich usunięcia w terminie wskazanym w §4 ust. 6 niniejszej umowy. Za wadę istotną uważa się wadę uniemożliwiającą wykorzystanie projektu w całości lub w części na potrzeby realizacji zadania.</w:t>
      </w:r>
    </w:p>
    <w:p w14:paraId="05BB5BA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Zamawiający ma prawo zatrzymać płatności wynikające z niniejszej umowy do czasu usunięcia wady przez Wykonawcę.</w:t>
      </w:r>
    </w:p>
    <w:p w14:paraId="7FB862B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5.Wykonawca gwarantuje, że dokumentacja projektowa będzie wolna od wad fizycznych </w:t>
      </w:r>
      <w:r w:rsidRPr="00313931">
        <w:rPr>
          <w:rFonts w:ascii="Times New Roman" w:hAnsi="Times New Roman"/>
          <w:sz w:val="24"/>
          <w:szCs w:val="24"/>
        </w:rPr>
        <w:br/>
        <w:t>i prawnych.</w:t>
      </w:r>
    </w:p>
    <w:p w14:paraId="5FB12FFD" w14:textId="77777777" w:rsidR="00313931" w:rsidRPr="002B2BFD"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Odpowiedzialność za wady obejmuje również odpowiedzialność odszkodowawczą z art. 566 K.C.</w:t>
      </w:r>
    </w:p>
    <w:p w14:paraId="2B8ADC25"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12</w:t>
      </w:r>
    </w:p>
    <w:p w14:paraId="092C4C1D"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Odstąpienie do umowy</w:t>
      </w:r>
    </w:p>
    <w:p w14:paraId="0370B1C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Zamawiającemu przysługuje prawo odstąpienia od umowy w razie:</w:t>
      </w:r>
    </w:p>
    <w:p w14:paraId="155FFBF4"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a)  wystąpienia istotnej zmiany okoliczności powodującej, że wykonanie umowy nie leży w interesie publicznym, czego nie można było przewidzieć w chwili zawarcia umowy;  odstąpienie od umowy w tym wypadku może nastąpić w terminie jednego mie</w:t>
      </w:r>
      <w:r w:rsidR="00E04AA7">
        <w:rPr>
          <w:rFonts w:ascii="Times New Roman" w:hAnsi="Times New Roman"/>
          <w:sz w:val="24"/>
          <w:szCs w:val="24"/>
        </w:rPr>
        <w:t xml:space="preserve">siąca od  powzięcia wiadomości </w:t>
      </w:r>
      <w:r w:rsidRPr="00313931">
        <w:rPr>
          <w:rFonts w:ascii="Times New Roman" w:hAnsi="Times New Roman"/>
          <w:sz w:val="24"/>
          <w:szCs w:val="24"/>
        </w:rPr>
        <w:t>o powyższych okolicznościach,</w:t>
      </w:r>
    </w:p>
    <w:p w14:paraId="1E517405"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b) ogłoszenia upadłości lub likwidacji Wykonawcy,</w:t>
      </w:r>
    </w:p>
    <w:p w14:paraId="35DC9605"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c) nieukończenia I etapu realizacji niniejszej umowy w terminie do </w:t>
      </w:r>
      <w:r w:rsidR="00444D70">
        <w:rPr>
          <w:rFonts w:ascii="Times New Roman" w:hAnsi="Times New Roman"/>
          <w:sz w:val="24"/>
          <w:szCs w:val="24"/>
        </w:rPr>
        <w:t>2 miesięcy od dnia podpisania umowy.</w:t>
      </w:r>
    </w:p>
    <w:p w14:paraId="6A740C1D"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Odstąpienie od umowy winno nastąpić w formie pisemnej pod rygorem nieważność takiego oświadczenia i powinno zawierać uzasadnienie z podaniem podstaw prawnych i faktycznych odstąpienia.</w:t>
      </w:r>
    </w:p>
    <w:p w14:paraId="386E749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lastRenderedPageBreak/>
        <w:t>§ 13</w:t>
      </w:r>
    </w:p>
    <w:p w14:paraId="007CB2A9"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Zmiany umowy</w:t>
      </w:r>
    </w:p>
    <w:p w14:paraId="0612EA3F" w14:textId="77777777" w:rsidR="00386626" w:rsidRPr="00386626" w:rsidRDefault="00313931" w:rsidP="00386626">
      <w:pPr>
        <w:pStyle w:val="Akapitzlist"/>
        <w:numPr>
          <w:ilvl w:val="0"/>
          <w:numId w:val="51"/>
        </w:numPr>
        <w:spacing w:after="0"/>
        <w:ind w:left="284"/>
        <w:jc w:val="both"/>
        <w:rPr>
          <w:rFonts w:ascii="Times New Roman" w:eastAsia="Times New Roman" w:hAnsi="Times New Roman"/>
          <w:sz w:val="24"/>
          <w:szCs w:val="24"/>
          <w:lang w:eastAsia="pl-PL"/>
        </w:rPr>
      </w:pPr>
      <w:r w:rsidRPr="00386626">
        <w:rPr>
          <w:rFonts w:ascii="Times New Roman" w:hAnsi="Times New Roman"/>
          <w:sz w:val="24"/>
          <w:szCs w:val="24"/>
        </w:rPr>
        <w:t>Wszelkie zmiany niniejszej umowy wymagają zgody stron w formie pisemnej pod rygorem nieważności.</w:t>
      </w:r>
    </w:p>
    <w:p w14:paraId="5C98C828" w14:textId="619E042C" w:rsidR="00313931" w:rsidRPr="00386626" w:rsidRDefault="00313931" w:rsidP="00386626">
      <w:pPr>
        <w:pStyle w:val="Akapitzlist"/>
        <w:numPr>
          <w:ilvl w:val="0"/>
          <w:numId w:val="51"/>
        </w:numPr>
        <w:spacing w:after="0"/>
        <w:ind w:left="284"/>
        <w:jc w:val="both"/>
        <w:rPr>
          <w:rFonts w:ascii="Times New Roman" w:eastAsia="Times New Roman" w:hAnsi="Times New Roman"/>
          <w:sz w:val="24"/>
          <w:szCs w:val="24"/>
          <w:lang w:eastAsia="pl-PL"/>
        </w:rPr>
      </w:pPr>
      <w:r w:rsidRPr="00386626">
        <w:rPr>
          <w:rFonts w:ascii="Times New Roman" w:hAnsi="Times New Roman"/>
          <w:sz w:val="24"/>
          <w:szCs w:val="24"/>
        </w:rPr>
        <w:t>Zamawiający dopuszcza możliwość zmiany umowy w następującym zakresie:</w:t>
      </w:r>
    </w:p>
    <w:p w14:paraId="6C439499"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terminu realizacji przedmiotu zamówienia, gdy jest ona spowodowana:</w:t>
      </w:r>
    </w:p>
    <w:p w14:paraId="77A8AB43" w14:textId="77777777" w:rsidR="00313931" w:rsidRPr="00313931" w:rsidRDefault="00313931" w:rsidP="00E238F4">
      <w:pPr>
        <w:numPr>
          <w:ilvl w:val="0"/>
          <w:numId w:val="40"/>
        </w:numPr>
        <w:spacing w:after="0"/>
        <w:ind w:left="284" w:hanging="284"/>
        <w:jc w:val="both"/>
        <w:rPr>
          <w:rFonts w:ascii="Times New Roman" w:hAnsi="Times New Roman"/>
          <w:sz w:val="24"/>
          <w:szCs w:val="24"/>
        </w:rPr>
      </w:pPr>
      <w:r w:rsidRPr="00313931">
        <w:rPr>
          <w:rFonts w:ascii="Times New Roman" w:hAnsi="Times New Roman"/>
          <w:sz w:val="24"/>
          <w:szCs w:val="24"/>
        </w:rPr>
        <w:t>następstwem okoliczności leżących po stronie Zamawiającego, takich jak: opóźnienia, utrudnienia, zawieszenia prac lub przeszkodami dającymi się przypisać Zamawiającemu. Termin wykonania prac ulegnie przesunięciu o okres wynikający z przerw lub opóźnienia rozpoczęcia prac,</w:t>
      </w:r>
    </w:p>
    <w:p w14:paraId="1CBF28F2" w14:textId="77777777" w:rsidR="00313931" w:rsidRPr="00313931" w:rsidRDefault="00313931" w:rsidP="00E238F4">
      <w:pPr>
        <w:numPr>
          <w:ilvl w:val="0"/>
          <w:numId w:val="40"/>
        </w:numPr>
        <w:spacing w:after="0"/>
        <w:ind w:left="284" w:hanging="284"/>
        <w:jc w:val="both"/>
        <w:rPr>
          <w:rFonts w:ascii="Times New Roman" w:hAnsi="Times New Roman"/>
          <w:sz w:val="24"/>
          <w:szCs w:val="24"/>
        </w:rPr>
      </w:pPr>
      <w:r w:rsidRPr="00313931">
        <w:rPr>
          <w:rFonts w:ascii="Times New Roman" w:hAnsi="Times New Roman"/>
          <w:sz w:val="24"/>
          <w:szCs w:val="24"/>
        </w:rPr>
        <w:t xml:space="preserve">zmiany w zakresie przedmiotu zamówienia, jeżeli konieczność wprowadzenia zmiany wynika </w:t>
      </w:r>
      <w:r w:rsidRPr="00313931">
        <w:rPr>
          <w:rFonts w:ascii="Times New Roman" w:hAnsi="Times New Roman"/>
          <w:sz w:val="24"/>
          <w:szCs w:val="24"/>
        </w:rPr>
        <w:br/>
        <w:t>ze zmiany przepisów regulujących wykonanie prac projektowych stanowiących przedmiot umowy,</w:t>
      </w:r>
    </w:p>
    <w:p w14:paraId="6C928C46" w14:textId="77777777" w:rsidR="00313931" w:rsidRDefault="00313931" w:rsidP="00E238F4">
      <w:pPr>
        <w:numPr>
          <w:ilvl w:val="0"/>
          <w:numId w:val="40"/>
        </w:numPr>
        <w:spacing w:after="0"/>
        <w:ind w:left="284" w:hanging="284"/>
        <w:jc w:val="both"/>
        <w:rPr>
          <w:rFonts w:ascii="Times New Roman" w:hAnsi="Times New Roman"/>
          <w:sz w:val="24"/>
          <w:szCs w:val="24"/>
        </w:rPr>
      </w:pPr>
      <w:r w:rsidRPr="00313931">
        <w:rPr>
          <w:rFonts w:ascii="Times New Roman" w:hAnsi="Times New Roman"/>
          <w:sz w:val="24"/>
          <w:szCs w:val="24"/>
        </w:rPr>
        <w:t>koniecznością wykonania dodatkowych opracowań, wpływających na termin wykonania robót objętych umową,</w:t>
      </w:r>
    </w:p>
    <w:p w14:paraId="53D28BBC" w14:textId="69DFF8ED" w:rsidR="00313931" w:rsidRPr="00313931" w:rsidRDefault="002B2BFD" w:rsidP="00E238F4">
      <w:pPr>
        <w:spacing w:after="0"/>
        <w:ind w:left="284" w:hanging="284"/>
        <w:jc w:val="both"/>
        <w:rPr>
          <w:rFonts w:ascii="Times New Roman" w:hAnsi="Times New Roman"/>
          <w:sz w:val="24"/>
          <w:szCs w:val="24"/>
        </w:rPr>
      </w:pPr>
      <w:r>
        <w:rPr>
          <w:rFonts w:ascii="Times New Roman" w:hAnsi="Times New Roman"/>
          <w:sz w:val="24"/>
          <w:szCs w:val="24"/>
        </w:rPr>
        <w:t xml:space="preserve">2) </w:t>
      </w:r>
      <w:r w:rsidR="00313931" w:rsidRPr="00313931">
        <w:rPr>
          <w:rFonts w:ascii="Times New Roman" w:hAnsi="Times New Roman"/>
          <w:sz w:val="24"/>
          <w:szCs w:val="24"/>
        </w:rPr>
        <w:t>osób przewidzianych do realizacji zamówienia przez Strony w przypadku nieprzewidzianych zdarzeń losowych min. takich jak: śmierć, choroba, wypadek losowy, ustanie stosunku pracy, pod warunkiem, że osoby zaproponowane będą posiadały takie same kwalifikacje jak osoby wskazane w umowie</w:t>
      </w:r>
      <w:r w:rsidR="00386626">
        <w:rPr>
          <w:rFonts w:ascii="Times New Roman" w:hAnsi="Times New Roman"/>
          <w:sz w:val="24"/>
          <w:szCs w:val="24"/>
        </w:rPr>
        <w:t>.</w:t>
      </w:r>
    </w:p>
    <w:p w14:paraId="4F477B2B" w14:textId="1D84A76C" w:rsidR="00313931" w:rsidRPr="00386626" w:rsidRDefault="00313931" w:rsidP="00386626">
      <w:pPr>
        <w:pStyle w:val="Akapitzlist"/>
        <w:numPr>
          <w:ilvl w:val="0"/>
          <w:numId w:val="51"/>
        </w:numPr>
        <w:spacing w:after="0"/>
        <w:ind w:left="426"/>
        <w:jc w:val="both"/>
        <w:rPr>
          <w:rFonts w:ascii="Times New Roman" w:hAnsi="Times New Roman"/>
          <w:sz w:val="24"/>
          <w:szCs w:val="24"/>
        </w:rPr>
      </w:pPr>
      <w:r w:rsidRPr="00386626">
        <w:rPr>
          <w:rFonts w:ascii="Times New Roman" w:hAnsi="Times New Roman"/>
          <w:sz w:val="24"/>
          <w:szCs w:val="24"/>
        </w:rPr>
        <w:t>Zmiany przewidziane w umowie mogą być inicjowane przez Zamawiającego oraz przez Wykonawcę.</w:t>
      </w:r>
    </w:p>
    <w:p w14:paraId="044D1297" w14:textId="4429956D" w:rsidR="00313931" w:rsidRPr="00386626" w:rsidRDefault="00313931" w:rsidP="00386626">
      <w:pPr>
        <w:pStyle w:val="Akapitzlist"/>
        <w:numPr>
          <w:ilvl w:val="0"/>
          <w:numId w:val="51"/>
        </w:numPr>
        <w:spacing w:after="0"/>
        <w:ind w:left="426"/>
        <w:jc w:val="both"/>
        <w:rPr>
          <w:rFonts w:ascii="Times New Roman" w:hAnsi="Times New Roman"/>
          <w:sz w:val="24"/>
          <w:szCs w:val="24"/>
        </w:rPr>
      </w:pPr>
      <w:r w:rsidRPr="00386626">
        <w:rPr>
          <w:rFonts w:ascii="Times New Roman" w:hAnsi="Times New Roman"/>
          <w:sz w:val="24"/>
          <w:szCs w:val="24"/>
        </w:rPr>
        <w:t>Warunkiem dokonania zmian w umowie jest złożenie wniosku przez stronę inicjującą zamianę zawierającego: opis propozycji zmian, uzasadnienie zmian, opis wypływu zmiany na termin wykonania umowy.</w:t>
      </w:r>
    </w:p>
    <w:p w14:paraId="1BCEE8E6" w14:textId="569D48A8" w:rsidR="00313931" w:rsidRPr="00386626" w:rsidRDefault="00313931" w:rsidP="00386626">
      <w:pPr>
        <w:pStyle w:val="Akapitzlist"/>
        <w:numPr>
          <w:ilvl w:val="0"/>
          <w:numId w:val="51"/>
        </w:numPr>
        <w:spacing w:after="0"/>
        <w:ind w:left="426"/>
        <w:jc w:val="both"/>
        <w:rPr>
          <w:rFonts w:ascii="Times New Roman" w:hAnsi="Times New Roman"/>
          <w:sz w:val="24"/>
          <w:szCs w:val="24"/>
        </w:rPr>
      </w:pPr>
      <w:r w:rsidRPr="00386626">
        <w:rPr>
          <w:rFonts w:ascii="Times New Roman" w:hAnsi="Times New Roman"/>
          <w:sz w:val="24"/>
          <w:szCs w:val="24"/>
        </w:rPr>
        <w:t>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6BC98250" w14:textId="77777777" w:rsidR="004C3B12" w:rsidRDefault="004C3B12" w:rsidP="00E238F4">
      <w:pPr>
        <w:spacing w:after="0"/>
        <w:jc w:val="center"/>
        <w:rPr>
          <w:rFonts w:ascii="Times New Roman" w:hAnsi="Times New Roman"/>
          <w:b/>
          <w:sz w:val="24"/>
          <w:szCs w:val="24"/>
        </w:rPr>
      </w:pPr>
    </w:p>
    <w:p w14:paraId="236863DD"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14</w:t>
      </w:r>
    </w:p>
    <w:p w14:paraId="76CBE348"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Kary umowne i odszkodowania</w:t>
      </w:r>
    </w:p>
    <w:p w14:paraId="06DB44B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1 Za niewykonanie lub nienależyte wykonywanie przedmiotu umowy Wykonawca zobowiązany jest do zapłacenia kar umownych w szczególności z tytułu: </w:t>
      </w:r>
    </w:p>
    <w:p w14:paraId="24E8924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a) opóźnienia w wykonaniu przedmiotu zamówienia w wysokości 0,5 % wynagrodzenia umownego brutto, określonego w  § 7 ust. 1 umowy za każdy kalendarzowy dzień opóźnienia,</w:t>
      </w:r>
    </w:p>
    <w:p w14:paraId="0940673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b) opóźnienia w usunięciu wad przedmiotu umowy ujawnionych podczas odbioru lub w okresie obowiązywania gwarancji i rękojmi – w wysokości 0,2% wynagrodzenia brutto, o którym mowa  w § 7 ust. 1 umowy za każdy kalendarzowy dzień opóźnienia, licząc od wyznaczonego przez Zamawiającego terminu na usunięcie wad, </w:t>
      </w:r>
    </w:p>
    <w:p w14:paraId="06C37B86"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c) odstąpienia od umowy lub rozwiązania umowy z przyczyn leżących po stronie Wykonawcy w wysokości 10% wynagrodzenia brutto określonego w  § 7 ust. 1 umowy.</w:t>
      </w:r>
    </w:p>
    <w:p w14:paraId="14668A6A"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Zamawiający zapłaci Wykonawcy karę umowną za odstąpienie od umowy z przyczyn leżących po stronie Zamawiającego w wysokości  10% wynagrodzenia brutto przedmiotu umowy określonego w § 7 ust.1.</w:t>
      </w:r>
    </w:p>
    <w:p w14:paraId="3CD8C9F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Kary umowne, o których mowa w ust. 1, zostaną potrącone z wymagalnych faktur Wykonawcy.</w:t>
      </w:r>
    </w:p>
    <w:p w14:paraId="63C8F12E"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lastRenderedPageBreak/>
        <w:t>4. Wykonawca wyraża zgodę na potrącenie przez Zamawiającego należnych kar umownych z faktury Wykonawcy przedłożonej do zapłaty.</w:t>
      </w:r>
    </w:p>
    <w:p w14:paraId="2ED9537E"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5. Strony zastrzegają prawo dochodzenia odszkodowania uzupełniającego na zasadach ogólnych przewyższającego wysokość zastrzeżonych kar umownych.</w:t>
      </w:r>
    </w:p>
    <w:p w14:paraId="6264E42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Za nieterminową płatność należności za zrealizowany przedmiot umowy, Zamawiający zapłaci Wykonawcy odsetki ustawowe zgodnie z obowiązującymi przepisami.</w:t>
      </w:r>
    </w:p>
    <w:p w14:paraId="5392CFFE" w14:textId="77777777" w:rsidR="004C3B12" w:rsidRPr="00D7273E"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7. W przypadku stwierdzenia wad  dokumentacji projektowej (błędów, braków lub niedoróbek projektowych), a także wprowadzanie nieuzgodnionych przez Zamawiającego lub bez jego wiedzy rozwiązań zamiennych, Wykonawca poniesie odpowiedzialność za ich skutki, a w szczególności niezwłocznie i nieodpłatnie wykona i przedłoży Zamawiającemu poprawne rozwiązania projektowe oraz kosztorys z przedmiarem robót i specyfikację wykonania i odbioru robót, bez prawa do dodatkowego wynagrodzenia.</w:t>
      </w:r>
    </w:p>
    <w:p w14:paraId="04345B19" w14:textId="77777777" w:rsidR="00E238F4" w:rsidRDefault="00E238F4" w:rsidP="00E238F4">
      <w:pPr>
        <w:spacing w:after="0"/>
        <w:jc w:val="center"/>
        <w:rPr>
          <w:rFonts w:ascii="Times New Roman" w:hAnsi="Times New Roman"/>
          <w:b/>
          <w:sz w:val="24"/>
          <w:szCs w:val="24"/>
        </w:rPr>
      </w:pPr>
    </w:p>
    <w:p w14:paraId="424212D9" w14:textId="2E22B2DC"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§15</w:t>
      </w:r>
    </w:p>
    <w:p w14:paraId="7BD9E4EC"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Dodatkowe ustalenia</w:t>
      </w:r>
    </w:p>
    <w:p w14:paraId="7130269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1. Wykonawca odpowiada za działania i zaniechania osób, z których pomocą wykonuje  przedmiot zamówienia, jak również osób, którym wykonanie zobowiązania powierza, jak za  własne działanie lub zaniechanie. </w:t>
      </w:r>
    </w:p>
    <w:p w14:paraId="5F468963" w14:textId="77777777" w:rsidR="00313931" w:rsidRPr="00313931" w:rsidRDefault="00313931" w:rsidP="00E238F4">
      <w:pPr>
        <w:spacing w:after="0"/>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 xml:space="preserve">2. Wykonawca jest odpowiedzialny względem Zamawiającego, jeżeli dokumentacja projektowa ma wady zmniejszające jej wartość lub użyteczność, a w szczególności odpowiada za rozwiązania niezgodne z parametrami ustalonymi w normach i przepisach techniczo-budowlanych. </w:t>
      </w:r>
    </w:p>
    <w:p w14:paraId="30117CE6"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W sytuacji wystąpienia, podczas realizacji inwestycji wg projektu objętego niniejszą umową, okoliczności powodujących konieczność zmiany, uszczegółowienia lub dopracowania projektu, Wykonawca zobowiązuje się dokonać tych czynności niezwłocznie i bez pobierania za to dodatkowego wynagrodzenia.</w:t>
      </w:r>
    </w:p>
    <w:p w14:paraId="29F1468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Jeżeli w celu uzyskania pozwolenia na budowę zajdzie konieczność wykonania dodatkowych opracowań, obliczeń lub dokonania dodatkowych uzgodnień nie wymienionych w zapytaniu ofertowym, Wykonawca wykona je w ramach niniejszej umowy i określonego w niej wynagrodzenia.</w:t>
      </w:r>
    </w:p>
    <w:p w14:paraId="282C04C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5. Wykonawca zobowiązuje się na każde żądanie Zamawiającego w okresie 3 lat od dnia przekazania dokumentacji dokonać nieodpłatnej aktualizacji kosztorysu inwestorskiego.</w:t>
      </w:r>
    </w:p>
    <w:p w14:paraId="3BC14986" w14:textId="6AF94978"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Jeżeli okaże się, w t</w:t>
      </w:r>
      <w:r w:rsidR="00386626">
        <w:rPr>
          <w:rFonts w:ascii="Times New Roman" w:hAnsi="Times New Roman"/>
          <w:sz w:val="24"/>
          <w:szCs w:val="24"/>
        </w:rPr>
        <w:t>r</w:t>
      </w:r>
      <w:r w:rsidRPr="00313931">
        <w:rPr>
          <w:rFonts w:ascii="Times New Roman" w:hAnsi="Times New Roman"/>
          <w:sz w:val="24"/>
          <w:szCs w:val="24"/>
        </w:rPr>
        <w:t xml:space="preserve">akcie wykonywania robot budowlanych, iż dokumentacja wykonawcza projektów zawiera błędy, wady lub braki uniemożliwiające prawidłowe wykonanie  robót budowlanych, Wykonawca zobowiązany jest w wyznaczonym przez Zamawiającego terminie do naniesienia w dokumentacji stosownych poprawek, uzupełnień, modyfikacji oraz usunięcia braków i wad bez dodatkowego wynagrodzenia, bez względu na wysokość związanych z tym  kosztów. W razie nie dokonania uzupełnień i modyfikacji poprawek oraz usunięcia braków i wad, Zamawiający naliczy Wykonawcy karę umowną określoną w § 14 ust.1 lit. c). </w:t>
      </w:r>
    </w:p>
    <w:p w14:paraId="012E68BC" w14:textId="77777777" w:rsidR="00313931" w:rsidRPr="00313931" w:rsidRDefault="00313931" w:rsidP="00E238F4">
      <w:pPr>
        <w:spacing w:after="0"/>
        <w:jc w:val="both"/>
        <w:rPr>
          <w:rFonts w:ascii="Times New Roman" w:hAnsi="Times New Roman"/>
          <w:sz w:val="24"/>
          <w:szCs w:val="24"/>
        </w:rPr>
      </w:pPr>
      <w:r w:rsidRPr="00313931">
        <w:rPr>
          <w:rFonts w:ascii="Times New Roman" w:hAnsi="Times New Roman"/>
          <w:sz w:val="24"/>
          <w:szCs w:val="24"/>
        </w:rPr>
        <w:t xml:space="preserve">7. Wykonawca odpowiada za działania i zaniechania osób, z których pomocą wykonuje  przedmiot zamówienia, jak również osób, którym wykonanie zobowiązania powierza,   jak za  własne działanie lub zaniechanie. </w:t>
      </w:r>
    </w:p>
    <w:p w14:paraId="56CAB3F0" w14:textId="77777777" w:rsidR="005205ED" w:rsidRDefault="005205ED" w:rsidP="00E238F4">
      <w:pPr>
        <w:spacing w:after="0"/>
        <w:jc w:val="center"/>
        <w:rPr>
          <w:rFonts w:ascii="Times New Roman" w:hAnsi="Times New Roman"/>
          <w:b/>
          <w:sz w:val="24"/>
          <w:szCs w:val="24"/>
        </w:rPr>
      </w:pPr>
    </w:p>
    <w:p w14:paraId="6C74999C" w14:textId="504A8B31"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16</w:t>
      </w:r>
    </w:p>
    <w:p w14:paraId="5035E10B" w14:textId="77777777" w:rsidR="00313931" w:rsidRPr="00313931" w:rsidRDefault="00313931" w:rsidP="00E238F4">
      <w:pPr>
        <w:numPr>
          <w:ilvl w:val="0"/>
          <w:numId w:val="41"/>
        </w:numPr>
        <w:spacing w:after="0"/>
        <w:ind w:left="426"/>
        <w:jc w:val="both"/>
        <w:rPr>
          <w:rFonts w:ascii="Times New Roman" w:eastAsia="Times New Roman" w:hAnsi="Times New Roman"/>
          <w:sz w:val="24"/>
          <w:szCs w:val="24"/>
          <w:lang w:eastAsia="pl-PL"/>
        </w:rPr>
      </w:pPr>
      <w:r w:rsidRPr="00313931">
        <w:rPr>
          <w:rFonts w:ascii="Times New Roman" w:hAnsi="Times New Roman"/>
          <w:sz w:val="24"/>
          <w:szCs w:val="24"/>
        </w:rPr>
        <w:t xml:space="preserve">Na podstawie art. 13 Rozporządzenia Parlamentu Europejskiego i Rady (UE) 2016/679 z dnia 27 kwietnia 2016 r. w sprawie ochrony osób fizycznych w związku z przetwarzaniem danych </w:t>
      </w:r>
      <w:r w:rsidRPr="00313931">
        <w:rPr>
          <w:rFonts w:ascii="Times New Roman" w:hAnsi="Times New Roman"/>
          <w:sz w:val="24"/>
          <w:szCs w:val="24"/>
        </w:rPr>
        <w:lastRenderedPageBreak/>
        <w:t>osobowych i w sprawie swobodnego przepływu takich danych oraz uchylenia dyrektywy 95/46/WE (ogólne rozporządzenie o ochronie danych), publ. Dz. Urz. UE L Nr 119, s. 1 informujemy, iż:</w:t>
      </w:r>
    </w:p>
    <w:p w14:paraId="3E07539D"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Administratorem Pani/Pana danych osobowych a także w przypadku danych członków zarządu reprezentujących osobę prawną, dane pełnomocników osób prawnych, a także dane pracowników, którzy są osobami kontaktowymi osoby prawnej jest Burmistrz Miasta i Gminy Szlichtyngowa Rynek 1, 67-407 Szlichtyngowa tel. 655492327 fax. 655492341 umig@szlichtyngowa.pl.</w:t>
      </w:r>
    </w:p>
    <w:p w14:paraId="3A1F881A"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 xml:space="preserve">W sprawach związanych z Pani/Pana danymi osobowymi proszę kontaktować się </w:t>
      </w:r>
      <w:r w:rsidRPr="00313931">
        <w:rPr>
          <w:rFonts w:ascii="Times New Roman" w:hAnsi="Times New Roman"/>
          <w:sz w:val="24"/>
          <w:szCs w:val="24"/>
        </w:rPr>
        <w:br/>
        <w:t>z Inspektorem Ochrony Danych (IOD): iodo@szlichtyngowa.pl.</w:t>
      </w:r>
    </w:p>
    <w:p w14:paraId="66B50DA8"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Dane osobowe będą przetwarzane w celu realizacji umowy .</w:t>
      </w:r>
    </w:p>
    <w:p w14:paraId="4AD9D96C"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 xml:space="preserve">Dane osobowe będą przetwarzane przez okres niezbędny do realizacji ww. celu </w:t>
      </w:r>
      <w:r w:rsidRPr="00313931">
        <w:rPr>
          <w:rFonts w:ascii="Times New Roman" w:hAnsi="Times New Roman"/>
          <w:sz w:val="24"/>
          <w:szCs w:val="24"/>
        </w:rPr>
        <w:br/>
        <w:t>z uwzględnieniem okresów przechowywania określonych w przepisach odrębnych, w tym przepisów archiwalnych.</w:t>
      </w:r>
    </w:p>
    <w:p w14:paraId="2276D396"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Podstawą prawną przetwarzania danych jest art. 6 ust. 1 lit. b) ww. rozporządzenia.</w:t>
      </w:r>
    </w:p>
    <w:p w14:paraId="439FE2AE"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Odbiorcami Pani/Pana danych będą podmioty, które na podstawie zawartych umów  przetwarzają dane osobowe w imieniu Administratora.</w:t>
      </w:r>
    </w:p>
    <w:p w14:paraId="67C80819"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Osoba, której dane dotyczą ma prawo do:</w:t>
      </w:r>
    </w:p>
    <w:p w14:paraId="7FEB8D95" w14:textId="77777777" w:rsidR="00313931" w:rsidRPr="00313931" w:rsidRDefault="00313931" w:rsidP="00E238F4">
      <w:pPr>
        <w:numPr>
          <w:ilvl w:val="0"/>
          <w:numId w:val="43"/>
        </w:numPr>
        <w:spacing w:after="0"/>
        <w:jc w:val="both"/>
        <w:rPr>
          <w:rFonts w:ascii="Times New Roman" w:hAnsi="Times New Roman"/>
          <w:sz w:val="24"/>
          <w:szCs w:val="24"/>
        </w:rPr>
      </w:pPr>
      <w:r w:rsidRPr="00313931">
        <w:rPr>
          <w:rFonts w:ascii="Times New Roman" w:hAnsi="Times New Roman"/>
          <w:sz w:val="24"/>
          <w:szCs w:val="24"/>
        </w:rPr>
        <w:t>dostępu do treści swoich danych oraz możliwości ich poprawiania, sprostowania, ograniczenia, przetwarzania oraz do przenoszenia swoich danych, a także - w przypadkach przewidzianych prawem - prawo do usunięcia danych i prawo do wniesienia sprzeciwu wobec przetwarzania Państwa danych.</w:t>
      </w:r>
    </w:p>
    <w:p w14:paraId="0AA3798E" w14:textId="77777777" w:rsidR="00313931" w:rsidRPr="00313931" w:rsidRDefault="00313931" w:rsidP="00E238F4">
      <w:pPr>
        <w:numPr>
          <w:ilvl w:val="0"/>
          <w:numId w:val="43"/>
        </w:numPr>
        <w:spacing w:after="0"/>
        <w:jc w:val="both"/>
        <w:rPr>
          <w:rFonts w:ascii="Times New Roman" w:hAnsi="Times New Roman"/>
          <w:sz w:val="24"/>
          <w:szCs w:val="24"/>
        </w:rPr>
      </w:pPr>
      <w:r w:rsidRPr="00313931">
        <w:rPr>
          <w:rFonts w:ascii="Times New Roman" w:hAnsi="Times New Roman"/>
          <w:sz w:val="24"/>
          <w:szCs w:val="24"/>
        </w:rPr>
        <w:t>wniesienia skargi do organu nadzorczego w przypadku gdy przetwarzanie danych odbywa się z naruszeniem przepisów powyższego rozporządzenia tj. Prezesa Ochrony Danych Osobowych, ul. Stawki 2, 00-193 Warszawa.</w:t>
      </w:r>
    </w:p>
    <w:p w14:paraId="3C7AE9C5"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 xml:space="preserve"> Podanie danych osobowych jest warunkiem zawarcia umowy cywilnoprawnej. Osoba, której dane dotyczą jest zobowiązana do ich podania. Konsekwencją niepodania danych osobowych jest brak możliwości zawarcia umowy.</w:t>
      </w:r>
    </w:p>
    <w:p w14:paraId="5266F259" w14:textId="77777777" w:rsidR="00313931" w:rsidRPr="00313931" w:rsidRDefault="00313931" w:rsidP="00E238F4">
      <w:pPr>
        <w:numPr>
          <w:ilvl w:val="0"/>
          <w:numId w:val="42"/>
        </w:numPr>
        <w:spacing w:after="0"/>
        <w:ind w:left="426"/>
        <w:jc w:val="both"/>
        <w:rPr>
          <w:rFonts w:ascii="Times New Roman" w:hAnsi="Times New Roman"/>
          <w:sz w:val="24"/>
          <w:szCs w:val="24"/>
        </w:rPr>
      </w:pPr>
      <w:r w:rsidRPr="00313931">
        <w:rPr>
          <w:rFonts w:ascii="Times New Roman" w:hAnsi="Times New Roman"/>
          <w:sz w:val="24"/>
          <w:szCs w:val="24"/>
        </w:rPr>
        <w:t>Ponadto informujemy, iż w związku z przetwarzaniem Pani/Pana danych osobowych nie podlega Pan/Pani decyzjom, które się opierają wyłącznie na zautomatyzowanym przetwarzaniu, w tym profilowaniu, o czym stanowi art. 22 ogólnego rozporządzenia o ochronie danych osobowych.</w:t>
      </w:r>
    </w:p>
    <w:p w14:paraId="526C1A9F" w14:textId="77777777" w:rsidR="00313931" w:rsidRPr="00313931" w:rsidRDefault="00313931" w:rsidP="00E238F4">
      <w:pPr>
        <w:autoSpaceDE w:val="0"/>
        <w:autoSpaceDN w:val="0"/>
        <w:adjustRightInd w:val="0"/>
        <w:spacing w:after="0"/>
        <w:jc w:val="center"/>
        <w:rPr>
          <w:rFonts w:ascii="Times New Roman" w:hAnsi="Times New Roman"/>
          <w:b/>
          <w:sz w:val="24"/>
          <w:szCs w:val="24"/>
        </w:rPr>
      </w:pPr>
    </w:p>
    <w:p w14:paraId="11D884D5" w14:textId="77777777" w:rsidR="005205ED" w:rsidRDefault="005205ED" w:rsidP="00E238F4">
      <w:pPr>
        <w:autoSpaceDE w:val="0"/>
        <w:autoSpaceDN w:val="0"/>
        <w:adjustRightInd w:val="0"/>
        <w:spacing w:after="0"/>
        <w:jc w:val="center"/>
        <w:rPr>
          <w:rFonts w:ascii="Times New Roman" w:hAnsi="Times New Roman"/>
          <w:b/>
          <w:sz w:val="24"/>
          <w:szCs w:val="24"/>
        </w:rPr>
      </w:pPr>
    </w:p>
    <w:p w14:paraId="730584D2" w14:textId="77777777" w:rsidR="005205ED" w:rsidRDefault="005205ED" w:rsidP="00E238F4">
      <w:pPr>
        <w:autoSpaceDE w:val="0"/>
        <w:autoSpaceDN w:val="0"/>
        <w:adjustRightInd w:val="0"/>
        <w:spacing w:after="0"/>
        <w:jc w:val="center"/>
        <w:rPr>
          <w:rFonts w:ascii="Times New Roman" w:hAnsi="Times New Roman"/>
          <w:b/>
          <w:sz w:val="24"/>
          <w:szCs w:val="24"/>
        </w:rPr>
      </w:pPr>
    </w:p>
    <w:p w14:paraId="18461AE2" w14:textId="3A6C97BA" w:rsidR="00313931" w:rsidRPr="004529AA" w:rsidRDefault="00313931" w:rsidP="00E238F4">
      <w:pPr>
        <w:autoSpaceDE w:val="0"/>
        <w:autoSpaceDN w:val="0"/>
        <w:adjustRightInd w:val="0"/>
        <w:spacing w:after="0"/>
        <w:jc w:val="center"/>
        <w:rPr>
          <w:rFonts w:ascii="Times New Roman" w:hAnsi="Times New Roman"/>
          <w:b/>
          <w:sz w:val="24"/>
          <w:szCs w:val="24"/>
        </w:rPr>
      </w:pPr>
      <w:r w:rsidRPr="00313931">
        <w:rPr>
          <w:rFonts w:ascii="Times New Roman" w:hAnsi="Times New Roman"/>
          <w:b/>
          <w:sz w:val="24"/>
          <w:szCs w:val="24"/>
        </w:rPr>
        <w:t>§ 17</w:t>
      </w:r>
    </w:p>
    <w:p w14:paraId="548210C4" w14:textId="77777777" w:rsidR="00313931" w:rsidRPr="00313931" w:rsidRDefault="00313931" w:rsidP="00E238F4">
      <w:pPr>
        <w:autoSpaceDE w:val="0"/>
        <w:autoSpaceDN w:val="0"/>
        <w:adjustRightInd w:val="0"/>
        <w:spacing w:after="0"/>
        <w:jc w:val="both"/>
        <w:rPr>
          <w:rFonts w:ascii="Times New Roman" w:hAnsi="Times New Roman"/>
          <w:sz w:val="24"/>
          <w:szCs w:val="24"/>
        </w:rPr>
      </w:pPr>
      <w:r w:rsidRPr="00313931">
        <w:rPr>
          <w:rFonts w:ascii="Times New Roman" w:hAnsi="Times New Roman"/>
          <w:sz w:val="24"/>
          <w:szCs w:val="24"/>
        </w:rPr>
        <w:t>Każda ze stron umowy oświadcza, że w przypadku przekazania drugiej stronie danych osobowych (przekazywanych bezpośrednio lub pośrednio) niezbędnych do realizacji umowy, wypełnia wobec osób fizycznych, których te dane dotyczą obowiązki informacyjne przewidziane w art. 13 lub 14 rozporządzenia Parlamentu Europejskiego i Rady (UE) 2016/679 z dnia 27 kwietnia 2016 w sprawie ochrony osób fizycznych w związku z przetwarzaniem danych osobowych w sprawie swobodnego przepływu takich danych oraz uchylenia dyrektywy 95/46/WE (RODO).</w:t>
      </w:r>
    </w:p>
    <w:p w14:paraId="1CC9FFAE" w14:textId="77777777" w:rsidR="004C3B12" w:rsidRDefault="004C3B12" w:rsidP="00E238F4">
      <w:pPr>
        <w:autoSpaceDE w:val="0"/>
        <w:autoSpaceDN w:val="0"/>
        <w:adjustRightInd w:val="0"/>
        <w:spacing w:after="0"/>
        <w:jc w:val="center"/>
        <w:rPr>
          <w:rFonts w:ascii="Times New Roman" w:hAnsi="Times New Roman"/>
          <w:b/>
          <w:sz w:val="24"/>
          <w:szCs w:val="24"/>
        </w:rPr>
      </w:pPr>
    </w:p>
    <w:p w14:paraId="0A1AD43A" w14:textId="77777777" w:rsidR="00386626" w:rsidRDefault="00386626" w:rsidP="00E238F4">
      <w:pPr>
        <w:autoSpaceDE w:val="0"/>
        <w:autoSpaceDN w:val="0"/>
        <w:adjustRightInd w:val="0"/>
        <w:spacing w:after="0"/>
        <w:jc w:val="center"/>
        <w:rPr>
          <w:rFonts w:ascii="Times New Roman" w:hAnsi="Times New Roman"/>
          <w:b/>
          <w:sz w:val="24"/>
          <w:szCs w:val="24"/>
        </w:rPr>
      </w:pPr>
    </w:p>
    <w:p w14:paraId="0A533D84" w14:textId="77777777" w:rsidR="00386626" w:rsidRDefault="00386626" w:rsidP="00E238F4">
      <w:pPr>
        <w:autoSpaceDE w:val="0"/>
        <w:autoSpaceDN w:val="0"/>
        <w:adjustRightInd w:val="0"/>
        <w:spacing w:after="0"/>
        <w:jc w:val="center"/>
        <w:rPr>
          <w:rFonts w:ascii="Times New Roman" w:hAnsi="Times New Roman"/>
          <w:b/>
          <w:sz w:val="24"/>
          <w:szCs w:val="24"/>
        </w:rPr>
      </w:pPr>
    </w:p>
    <w:p w14:paraId="0C626CD6" w14:textId="424C75E2" w:rsidR="00313931" w:rsidRPr="00313931" w:rsidRDefault="00313931" w:rsidP="00E238F4">
      <w:pPr>
        <w:autoSpaceDE w:val="0"/>
        <w:autoSpaceDN w:val="0"/>
        <w:adjustRightInd w:val="0"/>
        <w:spacing w:after="0"/>
        <w:jc w:val="center"/>
        <w:rPr>
          <w:rFonts w:ascii="Times New Roman" w:hAnsi="Times New Roman"/>
          <w:b/>
          <w:sz w:val="24"/>
          <w:szCs w:val="24"/>
        </w:rPr>
      </w:pPr>
      <w:r w:rsidRPr="00313931">
        <w:rPr>
          <w:rFonts w:ascii="Times New Roman" w:hAnsi="Times New Roman"/>
          <w:b/>
          <w:sz w:val="24"/>
          <w:szCs w:val="24"/>
        </w:rPr>
        <w:lastRenderedPageBreak/>
        <w:t>§ 18</w:t>
      </w:r>
    </w:p>
    <w:p w14:paraId="36F6112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Postanowienia końcowe</w:t>
      </w:r>
    </w:p>
    <w:p w14:paraId="18FDD779"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Zmiany treści umowy wymagają formy pisemnej pod rygorem nieważności i wprowadzane będą aneksem do umowy.</w:t>
      </w:r>
    </w:p>
    <w:p w14:paraId="5D3FF48D"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Roszczenia zgłaszane przez Wykonawcę do Zamawiającego, związane  z realizacją niniejszej  umowy muszą być dokonane pod rygorem nieważności w formie pisemnej.</w:t>
      </w:r>
    </w:p>
    <w:p w14:paraId="7995BCE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Zamawiający zobowiązany jest do pisemnego ustosunkowania się do  prawidłowo  zgłaszanych przez Wykonawcę roszczeń i zastrzeżeń w terminie 21 dni od dnia  otrzymania zgłoszenia.</w:t>
      </w:r>
    </w:p>
    <w:p w14:paraId="007C0704"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Wszelkie zawiadomienia i korespondencja związana z Umową powinna być kierowana na następujące adresy:</w:t>
      </w:r>
    </w:p>
    <w:p w14:paraId="3125E0EC" w14:textId="77777777" w:rsidR="00313931" w:rsidRPr="00313931" w:rsidRDefault="00313931" w:rsidP="00E238F4">
      <w:pPr>
        <w:numPr>
          <w:ilvl w:val="0"/>
          <w:numId w:val="44"/>
        </w:numPr>
        <w:spacing w:after="0"/>
        <w:jc w:val="both"/>
        <w:rPr>
          <w:rFonts w:ascii="Times New Roman" w:hAnsi="Times New Roman"/>
          <w:sz w:val="24"/>
          <w:szCs w:val="24"/>
        </w:rPr>
      </w:pPr>
      <w:r w:rsidRPr="00313931">
        <w:rPr>
          <w:rFonts w:ascii="Times New Roman" w:hAnsi="Times New Roman"/>
          <w:sz w:val="24"/>
          <w:szCs w:val="24"/>
        </w:rPr>
        <w:t xml:space="preserve">Zamawiającego: Gmina Szlichtyngowa, ul. Rynek 1, 67-407 Szlichtyngowa, e-mail: </w:t>
      </w:r>
      <w:hyperlink r:id="rId8" w:history="1">
        <w:r w:rsidRPr="00313931">
          <w:rPr>
            <w:rStyle w:val="Hipercze"/>
            <w:rFonts w:ascii="Times New Roman" w:hAnsi="Times New Roman"/>
            <w:sz w:val="24"/>
            <w:szCs w:val="24"/>
          </w:rPr>
          <w:t>umig@szlichtyngowa.pl</w:t>
        </w:r>
      </w:hyperlink>
      <w:r w:rsidRPr="00313931">
        <w:rPr>
          <w:rFonts w:ascii="Times New Roman" w:hAnsi="Times New Roman"/>
          <w:sz w:val="24"/>
          <w:szCs w:val="24"/>
        </w:rPr>
        <w:t>, fax. 65 549 23 41.</w:t>
      </w:r>
    </w:p>
    <w:p w14:paraId="1532879E" w14:textId="77777777" w:rsidR="00313931" w:rsidRPr="00313931" w:rsidRDefault="00313931" w:rsidP="00E238F4">
      <w:pPr>
        <w:spacing w:after="0"/>
        <w:ind w:left="284" w:hanging="284"/>
        <w:jc w:val="both"/>
        <w:rPr>
          <w:rFonts w:ascii="Times New Roman" w:hAnsi="Times New Roman"/>
          <w:b/>
          <w:sz w:val="24"/>
          <w:szCs w:val="24"/>
        </w:rPr>
      </w:pPr>
      <w:r w:rsidRPr="00313931">
        <w:rPr>
          <w:rFonts w:ascii="Times New Roman" w:hAnsi="Times New Roman"/>
          <w:sz w:val="24"/>
          <w:szCs w:val="24"/>
        </w:rPr>
        <w:t>5.</w:t>
      </w:r>
      <w:r w:rsidRPr="00313931">
        <w:rPr>
          <w:rFonts w:ascii="Times New Roman" w:hAnsi="Times New Roman"/>
          <w:b/>
          <w:sz w:val="24"/>
          <w:szCs w:val="24"/>
        </w:rPr>
        <w:t xml:space="preserve"> </w:t>
      </w:r>
      <w:r w:rsidRPr="00313931">
        <w:rPr>
          <w:rFonts w:ascii="Times New Roman" w:hAnsi="Times New Roman"/>
          <w:sz w:val="24"/>
          <w:szCs w:val="24"/>
        </w:rPr>
        <w:t>Wszelkie spory wynikłe w toku realizacji umowy strony będą starały się rozstrzygnąć  polubownie.</w:t>
      </w:r>
    </w:p>
    <w:p w14:paraId="4E897B1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Sądem właściwym do rozstrzygania sporów na tle realizacji niniejszej umowy będzie Sąd powszechny miejscowo właściwy dla siedziby Zamawiającego.</w:t>
      </w:r>
    </w:p>
    <w:p w14:paraId="0B4537B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7. W sprawach nieuregulowanych niniejszą umową mają zastosowanie:</w:t>
      </w:r>
    </w:p>
    <w:p w14:paraId="576A87E3" w14:textId="6D58ADA8" w:rsidR="00E238F4" w:rsidRPr="00DB6D67" w:rsidRDefault="00E238F4" w:rsidP="00E238F4">
      <w:pPr>
        <w:numPr>
          <w:ilvl w:val="0"/>
          <w:numId w:val="45"/>
        </w:numPr>
        <w:spacing w:after="0"/>
        <w:contextualSpacing/>
        <w:jc w:val="both"/>
        <w:rPr>
          <w:rFonts w:ascii="Times New Roman" w:eastAsia="Times New Roman" w:hAnsi="Times New Roman"/>
          <w:sz w:val="24"/>
          <w:szCs w:val="24"/>
          <w:lang w:eastAsia="pl-PL"/>
        </w:rPr>
      </w:pPr>
      <w:r w:rsidRPr="00E238F4">
        <w:rPr>
          <w:rFonts w:ascii="Times New Roman" w:hAnsi="Times New Roman"/>
          <w:sz w:val="24"/>
          <w:szCs w:val="24"/>
        </w:rPr>
        <w:t>wytyczn</w:t>
      </w:r>
      <w:r w:rsidR="00386626">
        <w:rPr>
          <w:rFonts w:ascii="Times New Roman" w:hAnsi="Times New Roman"/>
          <w:sz w:val="24"/>
          <w:szCs w:val="24"/>
        </w:rPr>
        <w:t>e</w:t>
      </w:r>
      <w:r w:rsidRPr="00E238F4">
        <w:rPr>
          <w:rFonts w:ascii="Times New Roman" w:hAnsi="Times New Roman"/>
          <w:sz w:val="24"/>
          <w:szCs w:val="24"/>
        </w:rPr>
        <w:t xml:space="preserve"> przedstawion</w:t>
      </w:r>
      <w:r w:rsidR="00386626">
        <w:rPr>
          <w:rFonts w:ascii="Times New Roman" w:hAnsi="Times New Roman"/>
          <w:sz w:val="24"/>
          <w:szCs w:val="24"/>
        </w:rPr>
        <w:t>e</w:t>
      </w:r>
      <w:r w:rsidRPr="00E238F4">
        <w:rPr>
          <w:rFonts w:ascii="Times New Roman" w:hAnsi="Times New Roman"/>
          <w:sz w:val="24"/>
          <w:szCs w:val="24"/>
        </w:rPr>
        <w:t xml:space="preserve"> przez Zamawiającego, obowiązując</w:t>
      </w:r>
      <w:r w:rsidR="00386626">
        <w:rPr>
          <w:rFonts w:ascii="Times New Roman" w:hAnsi="Times New Roman"/>
          <w:sz w:val="24"/>
          <w:szCs w:val="24"/>
        </w:rPr>
        <w:t>e</w:t>
      </w:r>
      <w:r w:rsidRPr="00E238F4">
        <w:rPr>
          <w:rFonts w:ascii="Times New Roman" w:hAnsi="Times New Roman"/>
          <w:sz w:val="24"/>
          <w:szCs w:val="24"/>
        </w:rPr>
        <w:t xml:space="preserve"> przepis</w:t>
      </w:r>
      <w:r w:rsidR="00386626">
        <w:rPr>
          <w:rFonts w:ascii="Times New Roman" w:hAnsi="Times New Roman"/>
          <w:sz w:val="24"/>
          <w:szCs w:val="24"/>
        </w:rPr>
        <w:t>y</w:t>
      </w:r>
      <w:r w:rsidRPr="00E238F4">
        <w:rPr>
          <w:rFonts w:ascii="Times New Roman" w:hAnsi="Times New Roman"/>
          <w:sz w:val="24"/>
          <w:szCs w:val="24"/>
        </w:rPr>
        <w:t xml:space="preserve"> prawa w tym w szczególności </w:t>
      </w:r>
      <w:r w:rsidRPr="00DB6D67">
        <w:rPr>
          <w:rFonts w:ascii="Times New Roman" w:eastAsia="Times New Roman" w:hAnsi="Times New Roman"/>
          <w:sz w:val="24"/>
          <w:szCs w:val="24"/>
          <w:lang w:eastAsia="pl-PL"/>
        </w:rPr>
        <w:t xml:space="preserve">Ustawy z dnia 07 lipca 1994 r. </w:t>
      </w:r>
      <w:r>
        <w:rPr>
          <w:rFonts w:ascii="Times New Roman" w:eastAsia="Times New Roman" w:hAnsi="Times New Roman"/>
          <w:sz w:val="24"/>
          <w:szCs w:val="24"/>
          <w:lang w:eastAsia="pl-PL"/>
        </w:rPr>
        <w:t>Prawo budowlane</w:t>
      </w:r>
      <w:r w:rsidRPr="00DB6D67">
        <w:rPr>
          <w:rFonts w:ascii="Times New Roman" w:eastAsia="Times New Roman" w:hAnsi="Times New Roman"/>
          <w:sz w:val="24"/>
          <w:szCs w:val="24"/>
          <w:lang w:eastAsia="pl-PL"/>
        </w:rPr>
        <w:t xml:space="preserve"> (t.j. Dz. U. z 20</w:t>
      </w:r>
      <w:r>
        <w:rPr>
          <w:rFonts w:ascii="Times New Roman" w:eastAsia="Times New Roman" w:hAnsi="Times New Roman"/>
          <w:sz w:val="24"/>
          <w:szCs w:val="24"/>
          <w:lang w:eastAsia="pl-PL"/>
        </w:rPr>
        <w:t>25</w:t>
      </w:r>
      <w:r w:rsidRPr="00DB6D67">
        <w:rPr>
          <w:rFonts w:ascii="Times New Roman" w:eastAsia="Times New Roman" w:hAnsi="Times New Roman"/>
          <w:sz w:val="24"/>
          <w:szCs w:val="24"/>
          <w:lang w:eastAsia="pl-PL"/>
        </w:rPr>
        <w:t xml:space="preserve"> r. poz. </w:t>
      </w:r>
      <w:r>
        <w:rPr>
          <w:rFonts w:ascii="Times New Roman" w:eastAsia="Times New Roman" w:hAnsi="Times New Roman"/>
          <w:sz w:val="24"/>
          <w:szCs w:val="24"/>
          <w:lang w:eastAsia="pl-PL"/>
        </w:rPr>
        <w:t>418 ze zm.</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2CEBF080" w14:textId="77777777" w:rsidR="00E238F4" w:rsidRPr="00DB6D67" w:rsidRDefault="00E238F4" w:rsidP="00E238F4">
      <w:pPr>
        <w:numPr>
          <w:ilvl w:val="0"/>
          <w:numId w:val="45"/>
        </w:numPr>
        <w:spacing w:after="0"/>
        <w:contextualSpacing/>
        <w:jc w:val="both"/>
        <w:rPr>
          <w:rFonts w:ascii="Times New Roman" w:eastAsia="Times New Roman" w:hAnsi="Times New Roman"/>
          <w:sz w:val="24"/>
          <w:szCs w:val="24"/>
          <w:lang w:eastAsia="pl-PL"/>
        </w:rPr>
      </w:pPr>
      <w:r w:rsidRPr="00366E55">
        <w:rPr>
          <w:rFonts w:ascii="Times New Roman" w:eastAsia="Times New Roman" w:hAnsi="Times New Roman"/>
          <w:sz w:val="24"/>
          <w:szCs w:val="24"/>
          <w:lang w:eastAsia="pl-PL"/>
        </w:rPr>
        <w:t xml:space="preserve">Rozporządzenie Ministra Rozwoju z dnia 11 września 2020 r. w sprawie szczegółowego zakresu i formy projektu budowlanego </w:t>
      </w:r>
      <w:r w:rsidRPr="00DB6D67">
        <w:rPr>
          <w:rFonts w:ascii="Times New Roman" w:eastAsia="Times New Roman" w:hAnsi="Times New Roman"/>
          <w:sz w:val="24"/>
          <w:szCs w:val="24"/>
          <w:lang w:eastAsia="pl-PL"/>
        </w:rPr>
        <w:t>(t.j Dz. U. z 20</w:t>
      </w:r>
      <w:r>
        <w:rPr>
          <w:rFonts w:ascii="Times New Roman" w:eastAsia="Times New Roman" w:hAnsi="Times New Roman"/>
          <w:sz w:val="24"/>
          <w:szCs w:val="24"/>
          <w:lang w:eastAsia="pl-PL"/>
        </w:rPr>
        <w:t>20</w:t>
      </w:r>
      <w:r w:rsidRPr="00DB6D67">
        <w:rPr>
          <w:rFonts w:ascii="Times New Roman" w:eastAsia="Times New Roman" w:hAnsi="Times New Roman"/>
          <w:sz w:val="24"/>
          <w:szCs w:val="24"/>
          <w:lang w:eastAsia="pl-PL"/>
        </w:rPr>
        <w:t xml:space="preserve"> r. poz. </w:t>
      </w:r>
      <w:r>
        <w:rPr>
          <w:rFonts w:ascii="Times New Roman" w:eastAsia="Times New Roman" w:hAnsi="Times New Roman"/>
          <w:sz w:val="24"/>
          <w:szCs w:val="24"/>
          <w:lang w:eastAsia="pl-PL"/>
        </w:rPr>
        <w:t>1609</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72761A97" w14:textId="7E0AF359" w:rsidR="00E238F4" w:rsidRPr="00DB6D67" w:rsidRDefault="00E238F4" w:rsidP="00E238F4">
      <w:pPr>
        <w:numPr>
          <w:ilvl w:val="0"/>
          <w:numId w:val="45"/>
        </w:numPr>
        <w:spacing w:after="0"/>
        <w:contextualSpacing/>
        <w:jc w:val="both"/>
        <w:rPr>
          <w:rFonts w:ascii="Times New Roman" w:eastAsia="Times New Roman" w:hAnsi="Times New Roman"/>
          <w:sz w:val="24"/>
          <w:szCs w:val="24"/>
          <w:lang w:eastAsia="pl-PL"/>
        </w:rPr>
      </w:pPr>
      <w:r w:rsidRPr="00DB6D67">
        <w:rPr>
          <w:rFonts w:ascii="Times New Roman" w:eastAsia="Times New Roman" w:hAnsi="Times New Roman"/>
          <w:sz w:val="24"/>
          <w:szCs w:val="24"/>
          <w:lang w:eastAsia="pl-PL"/>
        </w:rPr>
        <w:t>Rozporządzenie Ministra Infrastruktury z dnia 02 września 2004 r. w sprawie szczegółowego zakresu i formy dokumentacji projektowej, specyfikacji technicznych wykonania i odbioru robót budowlanych oraz programu funkcjonalno-użytkowego (Dz. U. z 20</w:t>
      </w:r>
      <w:r>
        <w:rPr>
          <w:rFonts w:ascii="Times New Roman" w:eastAsia="Times New Roman" w:hAnsi="Times New Roman"/>
          <w:sz w:val="24"/>
          <w:szCs w:val="24"/>
          <w:lang w:eastAsia="pl-PL"/>
        </w:rPr>
        <w:t>20</w:t>
      </w:r>
      <w:r w:rsidRPr="00DB6D67">
        <w:rPr>
          <w:rFonts w:ascii="Times New Roman" w:eastAsia="Times New Roman" w:hAnsi="Times New Roman"/>
          <w:sz w:val="24"/>
          <w:szCs w:val="24"/>
          <w:lang w:eastAsia="pl-PL"/>
        </w:rPr>
        <w:t xml:space="preserve"> r.</w:t>
      </w:r>
      <w:r>
        <w:rPr>
          <w:rFonts w:ascii="Times New Roman" w:eastAsia="Times New Roman" w:hAnsi="Times New Roman"/>
          <w:sz w:val="24"/>
          <w:szCs w:val="24"/>
          <w:lang w:eastAsia="pl-PL"/>
        </w:rPr>
        <w:t xml:space="preserve"> Nr 202</w:t>
      </w:r>
      <w:r w:rsidRPr="00DB6D67">
        <w:rPr>
          <w:rFonts w:ascii="Times New Roman" w:eastAsia="Times New Roman" w:hAnsi="Times New Roman"/>
          <w:sz w:val="24"/>
          <w:szCs w:val="24"/>
          <w:lang w:eastAsia="pl-PL"/>
        </w:rPr>
        <w:t xml:space="preserve"> poz. </w:t>
      </w:r>
      <w:r>
        <w:rPr>
          <w:rFonts w:ascii="Times New Roman" w:eastAsia="Times New Roman" w:hAnsi="Times New Roman"/>
          <w:sz w:val="24"/>
          <w:szCs w:val="24"/>
          <w:lang w:eastAsia="pl-PL"/>
        </w:rPr>
        <w:t>2072</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37E7069F" w14:textId="77777777" w:rsidR="00E238F4" w:rsidRDefault="00E238F4" w:rsidP="00E238F4">
      <w:pPr>
        <w:numPr>
          <w:ilvl w:val="0"/>
          <w:numId w:val="45"/>
        </w:numPr>
        <w:spacing w:after="0"/>
        <w:contextualSpacing/>
        <w:jc w:val="both"/>
        <w:rPr>
          <w:rFonts w:ascii="Times New Roman" w:eastAsia="Times New Roman" w:hAnsi="Times New Roman"/>
          <w:sz w:val="24"/>
          <w:szCs w:val="24"/>
          <w:lang w:eastAsia="pl-PL"/>
        </w:rPr>
      </w:pPr>
      <w:r w:rsidRPr="00195622">
        <w:rPr>
          <w:rFonts w:ascii="Times New Roman" w:eastAsia="Times New Roman" w:hAnsi="Times New Roman"/>
          <w:sz w:val="24"/>
          <w:szCs w:val="24"/>
          <w:lang w:eastAsia="pl-PL"/>
        </w:rPr>
        <w:t xml:space="preserve">Rozporządzenie Ministra Rozwoju i Technologii z dnia 20 grudnia 2021 r. w sprawie określenia metod i podstaw sporządzania kosztorysu inwestorskiego, obliczania planowanych kosztów prac projektowych oraz planowanych kosztów robót budowlanych określonych w programie funkcjonalno-użytkowym </w:t>
      </w:r>
      <w:r w:rsidRPr="00DB6D67">
        <w:rPr>
          <w:rFonts w:ascii="Times New Roman" w:eastAsia="Times New Roman" w:hAnsi="Times New Roman"/>
          <w:sz w:val="24"/>
          <w:szCs w:val="24"/>
          <w:lang w:eastAsia="pl-PL"/>
        </w:rPr>
        <w:t xml:space="preserve">(t.j. Dz. U. </w:t>
      </w:r>
      <w:r>
        <w:rPr>
          <w:rFonts w:ascii="Times New Roman" w:eastAsia="Times New Roman" w:hAnsi="Times New Roman"/>
          <w:sz w:val="24"/>
          <w:szCs w:val="24"/>
          <w:lang w:eastAsia="pl-PL"/>
        </w:rPr>
        <w:t>z 2021</w:t>
      </w:r>
      <w:r w:rsidRPr="00DB6D67">
        <w:rPr>
          <w:rFonts w:ascii="Times New Roman" w:eastAsia="Times New Roman" w:hAnsi="Times New Roman"/>
          <w:sz w:val="24"/>
          <w:szCs w:val="24"/>
          <w:lang w:eastAsia="pl-PL"/>
        </w:rPr>
        <w:t xml:space="preserve">, poz. </w:t>
      </w:r>
      <w:r>
        <w:rPr>
          <w:rFonts w:ascii="Times New Roman" w:eastAsia="Times New Roman" w:hAnsi="Times New Roman"/>
          <w:sz w:val="24"/>
          <w:szCs w:val="24"/>
          <w:lang w:eastAsia="pl-PL"/>
        </w:rPr>
        <w:t>2458</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4D8F6262" w14:textId="77777777" w:rsidR="00313931" w:rsidRPr="00313931" w:rsidRDefault="00313931" w:rsidP="00E238F4">
      <w:pPr>
        <w:spacing w:after="0"/>
        <w:ind w:left="360"/>
        <w:jc w:val="both"/>
        <w:rPr>
          <w:rFonts w:ascii="Times New Roman" w:hAnsi="Times New Roman"/>
          <w:sz w:val="24"/>
          <w:szCs w:val="24"/>
        </w:rPr>
      </w:pPr>
      <w:r w:rsidRPr="00313931">
        <w:rPr>
          <w:rFonts w:ascii="Times New Roman" w:hAnsi="Times New Roman"/>
          <w:sz w:val="24"/>
          <w:szCs w:val="24"/>
        </w:rPr>
        <w:t>a także inne powszechnie obowiązujące przepisy prawne.</w:t>
      </w:r>
    </w:p>
    <w:p w14:paraId="10BE37C0"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8. Przelew wierzytelności wynikającej z niniejszej umowy, może nastąpić tylko za zgodą Zamawiającego wyrażoną w formie pisemnej pod rygorem nieważności.</w:t>
      </w:r>
    </w:p>
    <w:p w14:paraId="6C6D74A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9. Umowę niniejszą sporządzono w 4 jednobrzmiących egzemplarzach; 3 egzemplarze dla  Zamawiającego i jeden egz. dla Wykonawcy.</w:t>
      </w:r>
    </w:p>
    <w:p w14:paraId="3E21E5F7" w14:textId="77777777" w:rsidR="00313931" w:rsidRPr="00313931" w:rsidRDefault="00313931" w:rsidP="00E238F4">
      <w:pPr>
        <w:spacing w:after="0"/>
        <w:jc w:val="both"/>
        <w:rPr>
          <w:rFonts w:ascii="Times New Roman" w:hAnsi="Times New Roman"/>
          <w:sz w:val="24"/>
          <w:szCs w:val="24"/>
        </w:rPr>
      </w:pPr>
    </w:p>
    <w:p w14:paraId="35801BC2" w14:textId="77777777" w:rsidR="00313931" w:rsidRPr="00313931" w:rsidRDefault="00313931" w:rsidP="00E238F4">
      <w:pPr>
        <w:spacing w:after="0"/>
        <w:jc w:val="both"/>
        <w:rPr>
          <w:rFonts w:ascii="Times New Roman" w:hAnsi="Times New Roman"/>
          <w:sz w:val="24"/>
          <w:szCs w:val="24"/>
        </w:rPr>
      </w:pPr>
      <w:r w:rsidRPr="00313931">
        <w:rPr>
          <w:rFonts w:ascii="Times New Roman" w:hAnsi="Times New Roman"/>
          <w:sz w:val="24"/>
          <w:szCs w:val="24"/>
        </w:rPr>
        <w:t xml:space="preserve"> </w:t>
      </w:r>
    </w:p>
    <w:p w14:paraId="0EB5B1F4" w14:textId="77777777" w:rsidR="00313931" w:rsidRPr="00313931" w:rsidRDefault="00313931" w:rsidP="00E238F4">
      <w:pPr>
        <w:spacing w:after="0"/>
        <w:jc w:val="both"/>
        <w:rPr>
          <w:rFonts w:ascii="Times New Roman" w:hAnsi="Times New Roman"/>
          <w:b/>
          <w:sz w:val="24"/>
          <w:szCs w:val="24"/>
        </w:rPr>
      </w:pPr>
      <w:r w:rsidRPr="00313931">
        <w:rPr>
          <w:rFonts w:ascii="Times New Roman" w:hAnsi="Times New Roman"/>
          <w:b/>
          <w:sz w:val="24"/>
          <w:szCs w:val="24"/>
        </w:rPr>
        <w:t xml:space="preserve">   ZAMAWIAJĄCY </w:t>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t>WYKONAWCA</w:t>
      </w:r>
    </w:p>
    <w:p w14:paraId="6B789443" w14:textId="77777777" w:rsidR="007B22F7" w:rsidRPr="00313931" w:rsidRDefault="007B22F7" w:rsidP="007B22F7">
      <w:pPr>
        <w:spacing w:after="0" w:line="360" w:lineRule="auto"/>
        <w:rPr>
          <w:rFonts w:ascii="Times New Roman" w:hAnsi="Times New Roman"/>
          <w:b/>
          <w:sz w:val="24"/>
          <w:szCs w:val="24"/>
        </w:rPr>
      </w:pPr>
    </w:p>
    <w:p w14:paraId="0BDCB824" w14:textId="77777777" w:rsidR="00AC709B" w:rsidRPr="00313931" w:rsidRDefault="00AC709B">
      <w:pPr>
        <w:rPr>
          <w:rFonts w:ascii="Times New Roman" w:hAnsi="Times New Roman"/>
          <w:sz w:val="24"/>
          <w:szCs w:val="24"/>
        </w:rPr>
      </w:pPr>
    </w:p>
    <w:bookmarkEnd w:id="0"/>
    <w:p w14:paraId="2D9102D6" w14:textId="77777777" w:rsidR="00AC709B" w:rsidRDefault="00AC709B"/>
    <w:p w14:paraId="2F26A9B4" w14:textId="77777777" w:rsidR="004C3B12" w:rsidRDefault="004C3B12"/>
    <w:p w14:paraId="79492FAF" w14:textId="77777777" w:rsidR="004C3B12" w:rsidRDefault="004C3B12"/>
    <w:p w14:paraId="06407673" w14:textId="3FC23C65" w:rsidR="00E238F4" w:rsidRDefault="00E238F4">
      <w:pPr>
        <w:spacing w:after="0" w:line="240" w:lineRule="auto"/>
        <w:rPr>
          <w:rFonts w:ascii="Times New Roman" w:hAnsi="Times New Roman"/>
          <w:b/>
          <w:sz w:val="24"/>
          <w:szCs w:val="24"/>
        </w:rPr>
      </w:pPr>
      <w:bookmarkStart w:id="2" w:name="_Hlk133222239"/>
    </w:p>
    <w:p w14:paraId="61008C4A" w14:textId="397DACD7" w:rsidR="00AC709B" w:rsidRPr="007A20CD" w:rsidRDefault="000F6220" w:rsidP="00E238F4">
      <w:pPr>
        <w:spacing w:after="0" w:line="360" w:lineRule="auto"/>
        <w:jc w:val="right"/>
        <w:rPr>
          <w:rFonts w:ascii="Times New Roman" w:hAnsi="Times New Roman"/>
          <w:sz w:val="24"/>
          <w:szCs w:val="24"/>
        </w:rPr>
      </w:pPr>
      <w:r>
        <w:rPr>
          <w:rFonts w:ascii="Times New Roman" w:hAnsi="Times New Roman"/>
          <w:b/>
          <w:sz w:val="24"/>
          <w:szCs w:val="24"/>
        </w:rPr>
        <w:t xml:space="preserve"> </w:t>
      </w:r>
      <w:r w:rsidR="00AC709B" w:rsidRPr="007A20CD">
        <w:rPr>
          <w:rFonts w:ascii="Times New Roman" w:hAnsi="Times New Roman"/>
          <w:b/>
          <w:sz w:val="24"/>
          <w:szCs w:val="24"/>
        </w:rPr>
        <w:t xml:space="preserve">Załącznik nr </w:t>
      </w:r>
      <w:r w:rsidR="00AC709B">
        <w:rPr>
          <w:rFonts w:ascii="Times New Roman" w:hAnsi="Times New Roman"/>
          <w:b/>
          <w:sz w:val="24"/>
          <w:szCs w:val="24"/>
        </w:rPr>
        <w:t xml:space="preserve">5 </w:t>
      </w:r>
      <w:r>
        <w:rPr>
          <w:rFonts w:ascii="Times New Roman" w:hAnsi="Times New Roman"/>
          <w:b/>
          <w:sz w:val="24"/>
          <w:szCs w:val="24"/>
        </w:rPr>
        <w:t xml:space="preserve">do zapytania ofertowego nr </w:t>
      </w:r>
      <w:r w:rsidR="00A162C5" w:rsidRPr="007A20CD">
        <w:rPr>
          <w:rFonts w:ascii="Times New Roman" w:hAnsi="Times New Roman"/>
          <w:sz w:val="24"/>
          <w:szCs w:val="24"/>
        </w:rPr>
        <w:t>RIPP.271.2.</w:t>
      </w:r>
      <w:r w:rsidR="00E238F4">
        <w:rPr>
          <w:rFonts w:ascii="Times New Roman" w:hAnsi="Times New Roman"/>
          <w:sz w:val="24"/>
          <w:szCs w:val="24"/>
        </w:rPr>
        <w:t>1</w:t>
      </w:r>
      <w:r w:rsidR="008B68D3">
        <w:rPr>
          <w:rFonts w:ascii="Times New Roman" w:hAnsi="Times New Roman"/>
          <w:sz w:val="24"/>
          <w:szCs w:val="24"/>
        </w:rPr>
        <w:t>.202</w:t>
      </w:r>
      <w:r w:rsidR="00E238F4">
        <w:rPr>
          <w:rFonts w:ascii="Times New Roman" w:hAnsi="Times New Roman"/>
          <w:sz w:val="24"/>
          <w:szCs w:val="24"/>
        </w:rPr>
        <w:t>6</w:t>
      </w:r>
      <w:r w:rsidR="00A162C5">
        <w:rPr>
          <w:rFonts w:ascii="Times New Roman" w:hAnsi="Times New Roman"/>
          <w:sz w:val="24"/>
          <w:szCs w:val="24"/>
        </w:rPr>
        <w:t>.</w:t>
      </w:r>
      <w:r w:rsidR="008B68D3">
        <w:rPr>
          <w:rFonts w:ascii="Times New Roman" w:hAnsi="Times New Roman"/>
          <w:sz w:val="24"/>
          <w:szCs w:val="24"/>
        </w:rPr>
        <w:t>TW</w:t>
      </w:r>
    </w:p>
    <w:p w14:paraId="6D12E466"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08D0FE04"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54AD94BA"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NIP**): ....................................................</w:t>
      </w:r>
    </w:p>
    <w:p w14:paraId="222F8308"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3C28D1F"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29AC8F1E"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5BFB35DB" w14:textId="77777777" w:rsidR="00AC709B" w:rsidRPr="00BA367A" w:rsidRDefault="00AC709B" w:rsidP="00AC709B">
      <w:pPr>
        <w:autoSpaceDE w:val="0"/>
        <w:spacing w:line="360" w:lineRule="auto"/>
        <w:jc w:val="center"/>
        <w:rPr>
          <w:rFonts w:ascii="Times New Roman" w:hAnsi="Times New Roman"/>
          <w:sz w:val="24"/>
          <w:szCs w:val="24"/>
        </w:rPr>
      </w:pPr>
      <w:r w:rsidRPr="00BA367A">
        <w:rPr>
          <w:rFonts w:ascii="Times New Roman" w:hAnsi="Times New Roman"/>
          <w:b/>
          <w:bCs/>
          <w:color w:val="000000"/>
        </w:rPr>
        <w:t>WYKAZ OSÓB</w:t>
      </w:r>
    </w:p>
    <w:p w14:paraId="4F4E0918" w14:textId="77777777" w:rsidR="00AC709B" w:rsidRPr="007A20CD" w:rsidRDefault="00AC709B" w:rsidP="00AC709B">
      <w:pPr>
        <w:spacing w:after="0" w:line="240" w:lineRule="auto"/>
        <w:ind w:left="5664"/>
        <w:rPr>
          <w:rFonts w:ascii="Times New Roman" w:hAnsi="Times New Roman"/>
          <w:b/>
          <w:sz w:val="24"/>
          <w:szCs w:val="24"/>
        </w:rPr>
      </w:pPr>
      <w:r>
        <w:rPr>
          <w:rFonts w:ascii="Times New Roman" w:hAnsi="Times New Roman"/>
          <w:b/>
          <w:sz w:val="24"/>
          <w:szCs w:val="24"/>
        </w:rPr>
        <w:t>Zamawiający</w:t>
      </w:r>
    </w:p>
    <w:p w14:paraId="7FBFC531" w14:textId="77777777"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Gmina Szlichtyngowa</w:t>
      </w:r>
    </w:p>
    <w:p w14:paraId="7AFCE315" w14:textId="77777777"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52A08740" w14:textId="77777777" w:rsidR="00AC709B" w:rsidRPr="007A20CD" w:rsidRDefault="00AC709B" w:rsidP="00AC709B">
      <w:pPr>
        <w:spacing w:after="0"/>
        <w:jc w:val="right"/>
        <w:rPr>
          <w:rFonts w:ascii="Times New Roman" w:hAnsi="Times New Roman"/>
          <w:sz w:val="24"/>
          <w:szCs w:val="24"/>
        </w:rPr>
      </w:pPr>
    </w:p>
    <w:p w14:paraId="73718E5E" w14:textId="7D237428" w:rsidR="00AC709B" w:rsidRDefault="00AC709B" w:rsidP="00AC709B">
      <w:pPr>
        <w:spacing w:after="0"/>
        <w:jc w:val="both"/>
        <w:rPr>
          <w:rFonts w:ascii="Times New Roman" w:hAnsi="Times New Roman"/>
          <w:sz w:val="24"/>
          <w:szCs w:val="24"/>
        </w:rPr>
      </w:pPr>
      <w:r w:rsidRPr="007A20CD">
        <w:rPr>
          <w:rFonts w:ascii="Times New Roman" w:hAnsi="Times New Roman"/>
          <w:sz w:val="24"/>
          <w:szCs w:val="24"/>
        </w:rPr>
        <w:t xml:space="preserve">W </w:t>
      </w:r>
      <w:r w:rsidRPr="00BA367A">
        <w:rPr>
          <w:rFonts w:ascii="Times New Roman" w:hAnsi="Times New Roman"/>
          <w:sz w:val="24"/>
          <w:szCs w:val="24"/>
        </w:rPr>
        <w:t xml:space="preserve">odpowiedzi na zapytanie ofertowe z dnia </w:t>
      </w:r>
      <w:r w:rsidR="009F68CE">
        <w:rPr>
          <w:rFonts w:ascii="Times New Roman" w:hAnsi="Times New Roman"/>
          <w:sz w:val="24"/>
          <w:szCs w:val="24"/>
        </w:rPr>
        <w:t>12</w:t>
      </w:r>
      <w:r w:rsidR="00E238F4">
        <w:rPr>
          <w:rFonts w:ascii="Times New Roman" w:hAnsi="Times New Roman"/>
          <w:sz w:val="24"/>
          <w:szCs w:val="24"/>
        </w:rPr>
        <w:t>.01.2026</w:t>
      </w:r>
      <w:r w:rsidR="00E238F4" w:rsidRPr="00F5447D">
        <w:rPr>
          <w:rFonts w:ascii="Times New Roman" w:hAnsi="Times New Roman"/>
          <w:sz w:val="24"/>
          <w:szCs w:val="24"/>
        </w:rPr>
        <w:t xml:space="preserve"> r. nr RIPP.271.2.</w:t>
      </w:r>
      <w:r w:rsidR="00E238F4">
        <w:rPr>
          <w:rFonts w:ascii="Times New Roman" w:hAnsi="Times New Roman"/>
          <w:sz w:val="24"/>
          <w:szCs w:val="24"/>
        </w:rPr>
        <w:t>1.</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E238F4">
        <w:rPr>
          <w:rFonts w:ascii="Times New Roman" w:hAnsi="Times New Roman"/>
          <w:sz w:val="24"/>
          <w:szCs w:val="24"/>
        </w:rPr>
        <w:t>TW</w:t>
      </w:r>
      <w:r w:rsidR="00E238F4" w:rsidRPr="007A20CD">
        <w:rPr>
          <w:rFonts w:ascii="Times New Roman" w:hAnsi="Times New Roman"/>
          <w:sz w:val="24"/>
          <w:szCs w:val="24"/>
        </w:rPr>
        <w:t xml:space="preserve">  </w:t>
      </w:r>
      <w:r w:rsidR="00E05705">
        <w:rPr>
          <w:rFonts w:ascii="Times New Roman" w:hAnsi="Times New Roman"/>
          <w:sz w:val="24"/>
          <w:szCs w:val="24"/>
        </w:rPr>
        <w:br/>
      </w:r>
      <w:r w:rsidRPr="00BA367A">
        <w:rPr>
          <w:rFonts w:ascii="Times New Roman" w:hAnsi="Times New Roman"/>
          <w:sz w:val="24"/>
          <w:szCs w:val="24"/>
        </w:rPr>
        <w:t xml:space="preserve">o wartości poniżej 130.000,00 zł netto prowadzone w oparciu o przepisy Ustawy z dnia 11 września 2019 r. Prawo zamówień publicznych  na: </w:t>
      </w:r>
    </w:p>
    <w:p w14:paraId="666FB078" w14:textId="77777777" w:rsidR="00996BA7" w:rsidRDefault="00996BA7" w:rsidP="00AC709B">
      <w:pPr>
        <w:spacing w:after="0"/>
        <w:jc w:val="both"/>
        <w:rPr>
          <w:rFonts w:ascii="Times New Roman" w:hAnsi="Times New Roman"/>
          <w:sz w:val="24"/>
          <w:szCs w:val="24"/>
        </w:rPr>
      </w:pPr>
    </w:p>
    <w:p w14:paraId="65D1E367" w14:textId="06069AC4" w:rsidR="00D7273E" w:rsidRPr="00D7273E" w:rsidRDefault="00D7273E" w:rsidP="009F68CE">
      <w:pPr>
        <w:pStyle w:val="Akapitzlist"/>
        <w:spacing w:after="0" w:line="360" w:lineRule="auto"/>
        <w:ind w:left="0"/>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w:t>
      </w:r>
      <w:r w:rsidR="009F68CE" w:rsidRPr="009F68CE">
        <w:rPr>
          <w:rFonts w:ascii="Times New Roman" w:eastAsia="Times New Roman" w:hAnsi="Times New Roman"/>
          <w:b/>
          <w:color w:val="000000"/>
          <w:sz w:val="24"/>
          <w:szCs w:val="24"/>
          <w:lang w:eastAsia="pl-PL"/>
        </w:rPr>
        <w:t xml:space="preserve">Remont mostu </w:t>
      </w:r>
      <w:r w:rsidR="009F68CE">
        <w:rPr>
          <w:rFonts w:ascii="Times New Roman" w:eastAsia="Times New Roman" w:hAnsi="Times New Roman"/>
          <w:b/>
          <w:color w:val="000000"/>
          <w:sz w:val="24"/>
          <w:szCs w:val="24"/>
          <w:lang w:eastAsia="pl-PL"/>
        </w:rPr>
        <w:br/>
      </w:r>
      <w:r w:rsidR="009F68CE" w:rsidRPr="009F68CE">
        <w:rPr>
          <w:rFonts w:ascii="Times New Roman" w:eastAsia="Times New Roman" w:hAnsi="Times New Roman"/>
          <w:b/>
          <w:color w:val="000000"/>
          <w:sz w:val="24"/>
          <w:szCs w:val="24"/>
          <w:lang w:eastAsia="pl-PL"/>
        </w:rPr>
        <w:t>w ciągu drogi gminnej (dz. nr 349, 420 obr. Kowalewo) w miejscowości Kowalewo gmina Szlichtyngowa</w:t>
      </w:r>
      <w:r w:rsidRPr="00D7273E">
        <w:rPr>
          <w:rFonts w:ascii="Times New Roman" w:eastAsia="Times New Roman" w:hAnsi="Times New Roman"/>
          <w:b/>
          <w:color w:val="000000"/>
          <w:sz w:val="24"/>
          <w:szCs w:val="24"/>
          <w:lang w:eastAsia="pl-PL"/>
        </w:rPr>
        <w:t>”.</w:t>
      </w:r>
    </w:p>
    <w:p w14:paraId="400DD144" w14:textId="77777777" w:rsidR="009C3BE6" w:rsidRDefault="009C3BE6" w:rsidP="009C3BE6">
      <w:pPr>
        <w:spacing w:after="0" w:line="360" w:lineRule="auto"/>
        <w:jc w:val="both"/>
        <w:rPr>
          <w:rFonts w:ascii="Times New Roman" w:eastAsia="Times New Roman" w:hAnsi="Times New Roman"/>
          <w:b/>
          <w:color w:val="000000"/>
          <w:sz w:val="24"/>
          <w:szCs w:val="24"/>
          <w:lang w:eastAsia="pl-PL"/>
        </w:rPr>
      </w:pPr>
    </w:p>
    <w:p w14:paraId="6D21F84A"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Ja/My, niżej podpisany/i, </w:t>
      </w:r>
    </w:p>
    <w:p w14:paraId="4B3F1FE0"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4FB6AAEB"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działając w imieniu i na rzecz: </w:t>
      </w:r>
    </w:p>
    <w:p w14:paraId="2DC7CB58" w14:textId="77777777" w:rsidR="00AC709B"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64D0BDDE" w14:textId="061CD088" w:rsidR="00AC709B" w:rsidRPr="00BA367A" w:rsidRDefault="00AC709B" w:rsidP="00AC709B">
      <w:pPr>
        <w:spacing w:after="0" w:line="360" w:lineRule="auto"/>
        <w:jc w:val="both"/>
        <w:rPr>
          <w:rFonts w:ascii="Times New Roman" w:hAnsi="Times New Roman"/>
          <w:b/>
          <w:sz w:val="24"/>
          <w:szCs w:val="24"/>
        </w:rPr>
      </w:pPr>
      <w:r w:rsidRPr="00BA367A">
        <w:rPr>
          <w:rFonts w:ascii="Times New Roman" w:hAnsi="Times New Roman"/>
          <w:b/>
          <w:sz w:val="24"/>
          <w:szCs w:val="24"/>
        </w:rPr>
        <w:t>OŚWIADCZAM</w:t>
      </w:r>
      <w:r w:rsidR="00E238F4">
        <w:rPr>
          <w:rFonts w:ascii="Times New Roman" w:hAnsi="Times New Roman"/>
          <w:b/>
          <w:sz w:val="24"/>
          <w:szCs w:val="24"/>
        </w:rPr>
        <w:t>/ -MY</w:t>
      </w:r>
      <w:r w:rsidRPr="00BA367A">
        <w:rPr>
          <w:rFonts w:ascii="Times New Roman" w:hAnsi="Times New Roman"/>
          <w:b/>
          <w:sz w:val="24"/>
          <w:szCs w:val="24"/>
        </w:rPr>
        <w:t>, CO NASTĘPUJE:</w:t>
      </w:r>
    </w:p>
    <w:tbl>
      <w:tblPr>
        <w:tblW w:w="9993" w:type="dxa"/>
        <w:tblLayout w:type="fixed"/>
        <w:tblCellMar>
          <w:left w:w="70" w:type="dxa"/>
          <w:right w:w="70" w:type="dxa"/>
        </w:tblCellMar>
        <w:tblLook w:val="04A0" w:firstRow="1" w:lastRow="0" w:firstColumn="1" w:lastColumn="0" w:noHBand="0" w:noVBand="1"/>
      </w:tblPr>
      <w:tblGrid>
        <w:gridCol w:w="496"/>
        <w:gridCol w:w="1716"/>
        <w:gridCol w:w="3528"/>
        <w:gridCol w:w="1985"/>
        <w:gridCol w:w="2268"/>
      </w:tblGrid>
      <w:tr w:rsidR="00AC709B" w:rsidRPr="00BA367A" w14:paraId="3D143DE9" w14:textId="77777777" w:rsidTr="006A1E42">
        <w:trPr>
          <w:trHeight w:val="491"/>
        </w:trPr>
        <w:tc>
          <w:tcPr>
            <w:tcW w:w="496" w:type="dxa"/>
            <w:tcBorders>
              <w:top w:val="single" w:sz="4" w:space="0" w:color="000000"/>
              <w:left w:val="single" w:sz="4" w:space="0" w:color="000000"/>
              <w:bottom w:val="single" w:sz="4" w:space="0" w:color="000000"/>
              <w:right w:val="single" w:sz="4" w:space="0" w:color="000000"/>
            </w:tcBorders>
            <w:vAlign w:val="center"/>
            <w:hideMark/>
          </w:tcPr>
          <w:p w14:paraId="3710D1C1"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Lp.</w:t>
            </w:r>
          </w:p>
        </w:tc>
        <w:tc>
          <w:tcPr>
            <w:tcW w:w="1716" w:type="dxa"/>
            <w:tcBorders>
              <w:top w:val="single" w:sz="4" w:space="0" w:color="000000"/>
              <w:left w:val="single" w:sz="4" w:space="0" w:color="000000"/>
              <w:bottom w:val="single" w:sz="4" w:space="0" w:color="000000"/>
              <w:right w:val="single" w:sz="4" w:space="0" w:color="000000"/>
            </w:tcBorders>
            <w:vAlign w:val="center"/>
            <w:hideMark/>
          </w:tcPr>
          <w:p w14:paraId="1B4BA65E"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Imię i nazwisko</w:t>
            </w:r>
          </w:p>
        </w:tc>
        <w:tc>
          <w:tcPr>
            <w:tcW w:w="3528" w:type="dxa"/>
            <w:tcBorders>
              <w:top w:val="single" w:sz="4" w:space="0" w:color="000000"/>
              <w:left w:val="single" w:sz="4" w:space="0" w:color="000000"/>
              <w:bottom w:val="single" w:sz="4" w:space="0" w:color="000000"/>
              <w:right w:val="single" w:sz="4" w:space="0" w:color="000000"/>
            </w:tcBorders>
            <w:vAlign w:val="center"/>
            <w:hideMark/>
          </w:tcPr>
          <w:p w14:paraId="403A220A"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Informacje na temat kwalifikacji zawodowych/uprawnień/doświadczenia/wykształcenia* niezbędnych do realizacji zamówienia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1138B4D3"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Zakres wykonywanych czynności</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477DB84D"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Informacja o podstawie dysponowania wskazaną osobą</w:t>
            </w:r>
          </w:p>
        </w:tc>
      </w:tr>
      <w:tr w:rsidR="00AC709B" w:rsidRPr="00BA367A" w14:paraId="5CBAE3E2" w14:textId="77777777" w:rsidTr="006A1E42">
        <w:trPr>
          <w:trHeight w:val="459"/>
        </w:trPr>
        <w:tc>
          <w:tcPr>
            <w:tcW w:w="496" w:type="dxa"/>
            <w:tcBorders>
              <w:top w:val="single" w:sz="4" w:space="0" w:color="000000"/>
              <w:left w:val="single" w:sz="4" w:space="0" w:color="000000"/>
              <w:bottom w:val="single" w:sz="4" w:space="0" w:color="000000"/>
              <w:right w:val="single" w:sz="4" w:space="0" w:color="000000"/>
            </w:tcBorders>
          </w:tcPr>
          <w:p w14:paraId="4C97E89D" w14:textId="77777777" w:rsidR="00AC709B" w:rsidRPr="00BA367A" w:rsidRDefault="00AC709B" w:rsidP="00E53433">
            <w:pPr>
              <w:autoSpaceDE w:val="0"/>
              <w:snapToGrid w:val="0"/>
              <w:spacing w:line="240" w:lineRule="auto"/>
              <w:jc w:val="both"/>
              <w:rPr>
                <w:rFonts w:ascii="Times New Roman" w:hAnsi="Times New Roman"/>
                <w:b/>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14:paraId="7AC3A81F"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14:paraId="3F15AC57"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3D8161D8"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79365F3"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14:paraId="4D2EB4A6" w14:textId="77777777" w:rsidTr="006A1E42">
        <w:trPr>
          <w:trHeight w:val="339"/>
        </w:trPr>
        <w:tc>
          <w:tcPr>
            <w:tcW w:w="496" w:type="dxa"/>
            <w:tcBorders>
              <w:top w:val="single" w:sz="4" w:space="0" w:color="000000"/>
              <w:left w:val="single" w:sz="4" w:space="0" w:color="000000"/>
              <w:bottom w:val="single" w:sz="4" w:space="0" w:color="000000"/>
              <w:right w:val="single" w:sz="4" w:space="0" w:color="000000"/>
            </w:tcBorders>
          </w:tcPr>
          <w:p w14:paraId="08C52F52"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14:paraId="0FB50494"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14:paraId="2E7D668D"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1BD3FF53"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EF6CD4C"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r>
    </w:tbl>
    <w:p w14:paraId="341A6BB0" w14:textId="77777777" w:rsidR="00AC709B" w:rsidRDefault="00AC709B" w:rsidP="00AC709B">
      <w:pPr>
        <w:autoSpaceDE w:val="0"/>
        <w:spacing w:line="360" w:lineRule="auto"/>
        <w:jc w:val="right"/>
        <w:rPr>
          <w:rFonts w:ascii="Times New Roman" w:hAnsi="Times New Roman"/>
          <w:color w:val="000000"/>
        </w:rPr>
      </w:pPr>
    </w:p>
    <w:p w14:paraId="74A1FF99" w14:textId="77777777" w:rsidR="00AC709B" w:rsidRPr="00BA367A" w:rsidRDefault="00AC709B" w:rsidP="00AC709B">
      <w:pPr>
        <w:autoSpaceDE w:val="0"/>
        <w:spacing w:line="360" w:lineRule="auto"/>
        <w:jc w:val="right"/>
        <w:rPr>
          <w:rFonts w:ascii="Times New Roman" w:hAnsi="Times New Roman"/>
        </w:rPr>
      </w:pPr>
      <w:r w:rsidRPr="00BA367A">
        <w:rPr>
          <w:rFonts w:ascii="Times New Roman" w:hAnsi="Times New Roman"/>
          <w:color w:val="000000"/>
        </w:rPr>
        <w:t>……………………………………………..</w:t>
      </w:r>
    </w:p>
    <w:p w14:paraId="05D7876C" w14:textId="77777777" w:rsidR="00AC709B" w:rsidRPr="00BA367A" w:rsidRDefault="00AC709B" w:rsidP="00AC709B">
      <w:pPr>
        <w:autoSpaceDE w:val="0"/>
        <w:spacing w:after="0" w:line="360" w:lineRule="auto"/>
        <w:jc w:val="right"/>
        <w:rPr>
          <w:rFonts w:ascii="Times New Roman" w:hAnsi="Times New Roman"/>
        </w:rPr>
      </w:pPr>
      <w:r w:rsidRPr="00BA367A">
        <w:rPr>
          <w:rFonts w:ascii="Times New Roman" w:hAnsi="Times New Roman"/>
          <w:i/>
          <w:iCs/>
          <w:color w:val="000000"/>
        </w:rPr>
        <w:t>(podpis Wykonawcy/Wykonawców)</w:t>
      </w:r>
    </w:p>
    <w:p w14:paraId="3872F102" w14:textId="77777777" w:rsidR="00AC709B" w:rsidRPr="00BA367A" w:rsidRDefault="00AC709B" w:rsidP="00AC709B">
      <w:pPr>
        <w:spacing w:after="0"/>
        <w:rPr>
          <w:rFonts w:ascii="Times New Roman" w:hAnsi="Times New Roman"/>
        </w:rPr>
      </w:pPr>
      <w:r w:rsidRPr="00BA367A">
        <w:rPr>
          <w:rFonts w:ascii="Times New Roman" w:hAnsi="Times New Roman"/>
          <w:b/>
          <w:sz w:val="16"/>
          <w:szCs w:val="16"/>
        </w:rPr>
        <w:t>Uwaga:</w:t>
      </w:r>
      <w:r w:rsidRPr="00BA367A">
        <w:rPr>
          <w:rFonts w:ascii="Times New Roman" w:hAnsi="Times New Roman"/>
          <w:sz w:val="16"/>
          <w:szCs w:val="16"/>
        </w:rPr>
        <w:t xml:space="preserve"> Wykaz osób należy przekazać w postaci elektronicznej i opatrzyć kwalifikowanym podpisem elektronicznym, podpisem zaufanym lub podpisem osobistym, a w przypadku gdy został sporządzony jako dokument w postaci papierowej i opatrzony własnoręcznym podpisem – należy przekazać  cyfrowe odwzorowanie opatrzone kwalifikowanym podpisem elektronicznym, podpisem zaufanym lub podpisem osobistym, poświadczającym zgodność cyfrowego odwzorowania z dokumentem w postaci papierowej.</w:t>
      </w:r>
    </w:p>
    <w:p w14:paraId="2C94AB1A" w14:textId="2CDA324A" w:rsidR="00E238F4" w:rsidRDefault="00AC709B">
      <w:pPr>
        <w:rPr>
          <w:rFonts w:ascii="Times New Roman" w:hAnsi="Times New Roman"/>
          <w:sz w:val="16"/>
          <w:szCs w:val="16"/>
        </w:rPr>
      </w:pPr>
      <w:r w:rsidRPr="00BA367A">
        <w:rPr>
          <w:rFonts w:ascii="Times New Roman" w:hAnsi="Times New Roman"/>
          <w:sz w:val="16"/>
          <w:szCs w:val="16"/>
        </w:rPr>
        <w:t>*niepotrzebne skreślić</w:t>
      </w:r>
      <w:bookmarkEnd w:id="2"/>
    </w:p>
    <w:p w14:paraId="069FACBB" w14:textId="59CBD988" w:rsidR="00E238F4" w:rsidRPr="007A20CD" w:rsidRDefault="00E238F4" w:rsidP="00E238F4">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w:t>
      </w:r>
      <w:r>
        <w:rPr>
          <w:rFonts w:ascii="Times New Roman" w:hAnsi="Times New Roman"/>
          <w:b/>
          <w:sz w:val="24"/>
          <w:szCs w:val="24"/>
        </w:rPr>
        <w:t xml:space="preserve">6 do zapytania ofertowego nr </w:t>
      </w:r>
      <w:r w:rsidRPr="007A20CD">
        <w:rPr>
          <w:rFonts w:ascii="Times New Roman" w:hAnsi="Times New Roman"/>
          <w:sz w:val="24"/>
          <w:szCs w:val="24"/>
        </w:rPr>
        <w:t>RIPP.271.2.</w:t>
      </w:r>
      <w:r>
        <w:rPr>
          <w:rFonts w:ascii="Times New Roman" w:hAnsi="Times New Roman"/>
          <w:sz w:val="24"/>
          <w:szCs w:val="24"/>
        </w:rPr>
        <w:t>1.2026.TW</w:t>
      </w:r>
    </w:p>
    <w:p w14:paraId="689FE6A1" w14:textId="77777777" w:rsidR="00E238F4" w:rsidRPr="00E238F4" w:rsidRDefault="00E238F4" w:rsidP="00E238F4">
      <w:pPr>
        <w:autoSpaceDE w:val="0"/>
        <w:spacing w:line="360" w:lineRule="auto"/>
        <w:jc w:val="right"/>
        <w:rPr>
          <w:rFonts w:ascii="Times New Roman" w:hAnsi="Times New Roman"/>
          <w:bCs/>
          <w:color w:val="000000"/>
          <w:sz w:val="20"/>
          <w:szCs w:val="20"/>
        </w:rPr>
      </w:pPr>
    </w:p>
    <w:p w14:paraId="595F9537" w14:textId="77777777" w:rsidR="00E238F4" w:rsidRPr="00E238F4" w:rsidRDefault="00E238F4" w:rsidP="00E238F4">
      <w:pPr>
        <w:autoSpaceDE w:val="0"/>
        <w:spacing w:line="360" w:lineRule="auto"/>
        <w:jc w:val="center"/>
        <w:rPr>
          <w:rFonts w:ascii="Times New Roman" w:hAnsi="Times New Roman"/>
          <w:sz w:val="24"/>
          <w:szCs w:val="24"/>
        </w:rPr>
      </w:pPr>
      <w:r w:rsidRPr="00E238F4">
        <w:rPr>
          <w:rFonts w:ascii="Times New Roman" w:hAnsi="Times New Roman"/>
          <w:b/>
          <w:color w:val="000000"/>
        </w:rPr>
        <w:t>WYKAZ WYKONANYCH USŁUG PROJEKTOWO-KOSZTORYSOWYCH</w:t>
      </w:r>
    </w:p>
    <w:p w14:paraId="42EC39F2" w14:textId="77777777" w:rsidR="00E238F4" w:rsidRPr="00E238F4" w:rsidRDefault="00E238F4" w:rsidP="00E238F4">
      <w:pPr>
        <w:autoSpaceDE w:val="0"/>
        <w:ind w:left="6096"/>
        <w:rPr>
          <w:rFonts w:ascii="Times New Roman" w:hAnsi="Times New Roman"/>
        </w:rPr>
      </w:pPr>
      <w:r w:rsidRPr="00E238F4">
        <w:rPr>
          <w:rFonts w:ascii="Times New Roman" w:hAnsi="Times New Roman"/>
          <w:b/>
          <w:bCs/>
          <w:color w:val="000000"/>
          <w:u w:val="single"/>
        </w:rPr>
        <w:t>Gmina Szlichtyngowa</w:t>
      </w:r>
    </w:p>
    <w:p w14:paraId="7B77C005" w14:textId="77777777" w:rsidR="00E238F4" w:rsidRPr="00E238F4" w:rsidRDefault="00E238F4" w:rsidP="00E238F4">
      <w:pPr>
        <w:autoSpaceDE w:val="0"/>
        <w:ind w:left="6096"/>
        <w:rPr>
          <w:rFonts w:ascii="Times New Roman" w:hAnsi="Times New Roman"/>
        </w:rPr>
      </w:pPr>
      <w:r w:rsidRPr="00E238F4">
        <w:rPr>
          <w:rFonts w:ascii="Times New Roman" w:hAnsi="Times New Roman"/>
          <w:b/>
          <w:bCs/>
          <w:color w:val="000000"/>
          <w:u w:val="single"/>
        </w:rPr>
        <w:t>ul. Rynek 1</w:t>
      </w:r>
    </w:p>
    <w:p w14:paraId="3C0E681E" w14:textId="77777777" w:rsidR="00E238F4" w:rsidRPr="00E238F4" w:rsidRDefault="00E238F4" w:rsidP="00E238F4">
      <w:pPr>
        <w:autoSpaceDE w:val="0"/>
        <w:ind w:left="6096"/>
        <w:rPr>
          <w:rFonts w:ascii="Times New Roman" w:hAnsi="Times New Roman"/>
        </w:rPr>
      </w:pPr>
      <w:r w:rsidRPr="00E238F4">
        <w:rPr>
          <w:rFonts w:ascii="Times New Roman" w:hAnsi="Times New Roman"/>
          <w:b/>
          <w:bCs/>
          <w:color w:val="000000"/>
          <w:u w:val="single"/>
        </w:rPr>
        <w:t>67-407 Szlichtyngowa</w:t>
      </w:r>
    </w:p>
    <w:p w14:paraId="0FBD1ABF" w14:textId="77777777" w:rsidR="00E238F4" w:rsidRPr="00E238F4" w:rsidRDefault="00E238F4" w:rsidP="00E238F4">
      <w:pPr>
        <w:autoSpaceDE w:val="0"/>
        <w:ind w:left="6946"/>
        <w:rPr>
          <w:rFonts w:ascii="Times New Roman" w:hAnsi="Times New Roman"/>
          <w:b/>
          <w:bCs/>
          <w:color w:val="000000"/>
          <w:u w:val="single"/>
        </w:rPr>
      </w:pPr>
    </w:p>
    <w:p w14:paraId="75838B62" w14:textId="7EB500AA" w:rsidR="00E238F4" w:rsidRDefault="00E238F4" w:rsidP="00E238F4">
      <w:pPr>
        <w:spacing w:after="0"/>
        <w:jc w:val="both"/>
        <w:rPr>
          <w:rFonts w:ascii="Times New Roman" w:hAnsi="Times New Roman"/>
          <w:sz w:val="24"/>
          <w:szCs w:val="24"/>
        </w:rPr>
      </w:pPr>
      <w:r w:rsidRPr="007A20CD">
        <w:rPr>
          <w:rFonts w:ascii="Times New Roman" w:hAnsi="Times New Roman"/>
          <w:sz w:val="24"/>
          <w:szCs w:val="24"/>
        </w:rPr>
        <w:t xml:space="preserve">W </w:t>
      </w:r>
      <w:r w:rsidRPr="00BA367A">
        <w:rPr>
          <w:rFonts w:ascii="Times New Roman" w:hAnsi="Times New Roman"/>
          <w:sz w:val="24"/>
          <w:szCs w:val="24"/>
        </w:rPr>
        <w:t xml:space="preserve">odpowiedzi na zapytanie ofertowe z dnia </w:t>
      </w:r>
      <w:r w:rsidR="009F68CE">
        <w:rPr>
          <w:rFonts w:ascii="Times New Roman" w:hAnsi="Times New Roman"/>
          <w:sz w:val="24"/>
          <w:szCs w:val="24"/>
        </w:rPr>
        <w:t>12</w:t>
      </w:r>
      <w:r>
        <w:rPr>
          <w:rFonts w:ascii="Times New Roman" w:hAnsi="Times New Roman"/>
          <w:sz w:val="24"/>
          <w:szCs w:val="24"/>
        </w:rPr>
        <w:t>.01.2026</w:t>
      </w:r>
      <w:r w:rsidRPr="00F5447D">
        <w:rPr>
          <w:rFonts w:ascii="Times New Roman" w:hAnsi="Times New Roman"/>
          <w:sz w:val="24"/>
          <w:szCs w:val="24"/>
        </w:rPr>
        <w:t xml:space="preserve"> r. nr RIPP.271.2.</w:t>
      </w:r>
      <w:r>
        <w:rPr>
          <w:rFonts w:ascii="Times New Roman" w:hAnsi="Times New Roman"/>
          <w:sz w:val="24"/>
          <w:szCs w:val="24"/>
        </w:rPr>
        <w:t>1.</w:t>
      </w:r>
      <w:r w:rsidRPr="00F5447D">
        <w:rPr>
          <w:rFonts w:ascii="Times New Roman" w:hAnsi="Times New Roman"/>
          <w:sz w:val="24"/>
          <w:szCs w:val="24"/>
        </w:rPr>
        <w:t>202</w:t>
      </w:r>
      <w:r>
        <w:rPr>
          <w:rFonts w:ascii="Times New Roman" w:hAnsi="Times New Roman"/>
          <w:sz w:val="24"/>
          <w:szCs w:val="24"/>
        </w:rPr>
        <w:t>6</w:t>
      </w:r>
      <w:r w:rsidRPr="00F5447D">
        <w:rPr>
          <w:rFonts w:ascii="Times New Roman" w:hAnsi="Times New Roman"/>
          <w:sz w:val="24"/>
          <w:szCs w:val="24"/>
        </w:rPr>
        <w:t>.</w:t>
      </w:r>
      <w:r>
        <w:rPr>
          <w:rFonts w:ascii="Times New Roman" w:hAnsi="Times New Roman"/>
          <w:sz w:val="24"/>
          <w:szCs w:val="24"/>
        </w:rPr>
        <w:t>TW</w:t>
      </w:r>
      <w:r w:rsidRPr="007A20CD">
        <w:rPr>
          <w:rFonts w:ascii="Times New Roman" w:hAnsi="Times New Roman"/>
          <w:sz w:val="24"/>
          <w:szCs w:val="24"/>
        </w:rPr>
        <w:t xml:space="preserve">  </w:t>
      </w:r>
      <w:r>
        <w:rPr>
          <w:rFonts w:ascii="Times New Roman" w:hAnsi="Times New Roman"/>
          <w:sz w:val="24"/>
          <w:szCs w:val="24"/>
        </w:rPr>
        <w:br/>
      </w:r>
      <w:r w:rsidRPr="00BA367A">
        <w:rPr>
          <w:rFonts w:ascii="Times New Roman" w:hAnsi="Times New Roman"/>
          <w:sz w:val="24"/>
          <w:szCs w:val="24"/>
        </w:rPr>
        <w:t xml:space="preserve">o wartości poniżej 130.000,00 zł netto prowadzone w oparciu o przepisy Ustawy z dnia 11 września 2019 r. Prawo zamówień publicznych  na: </w:t>
      </w:r>
    </w:p>
    <w:p w14:paraId="7A80B303" w14:textId="77777777" w:rsidR="00E238F4" w:rsidRPr="00E238F4" w:rsidRDefault="00E238F4" w:rsidP="00E238F4">
      <w:pPr>
        <w:pStyle w:val="Akapitzlist"/>
        <w:spacing w:after="0" w:line="360" w:lineRule="auto"/>
        <w:rPr>
          <w:rFonts w:ascii="Times New Roman" w:eastAsia="Times New Roman" w:hAnsi="Times New Roman"/>
          <w:b/>
          <w:color w:val="000000"/>
          <w:sz w:val="24"/>
          <w:szCs w:val="24"/>
          <w:lang w:eastAsia="pl-PL"/>
        </w:rPr>
      </w:pPr>
      <w:r w:rsidRPr="00E238F4">
        <w:rPr>
          <w:rFonts w:ascii="Times New Roman" w:eastAsia="Times New Roman" w:hAnsi="Times New Roman"/>
          <w:b/>
          <w:color w:val="000000"/>
          <w:sz w:val="24"/>
          <w:szCs w:val="24"/>
          <w:lang w:eastAsia="pl-PL"/>
        </w:rPr>
        <w:t>Opracowanie dokumentacji projektowo- kosztorysowej dla zadania pn. „Remont mostu w ciągu drogi gminnej (ID 959)”.</w:t>
      </w:r>
    </w:p>
    <w:p w14:paraId="4FA287E1" w14:textId="77777777" w:rsidR="00E238F4" w:rsidRPr="00BA367A" w:rsidRDefault="00E238F4" w:rsidP="00E238F4">
      <w:pPr>
        <w:spacing w:after="0" w:line="360" w:lineRule="auto"/>
        <w:jc w:val="both"/>
        <w:rPr>
          <w:rFonts w:ascii="Times New Roman" w:hAnsi="Times New Roman"/>
          <w:sz w:val="24"/>
          <w:szCs w:val="24"/>
        </w:rPr>
      </w:pPr>
      <w:r w:rsidRPr="00BA367A">
        <w:rPr>
          <w:rFonts w:ascii="Times New Roman" w:hAnsi="Times New Roman"/>
          <w:sz w:val="24"/>
          <w:szCs w:val="24"/>
        </w:rPr>
        <w:t xml:space="preserve">Ja/My, niżej podpisany/i, </w:t>
      </w:r>
    </w:p>
    <w:p w14:paraId="294394B6" w14:textId="77777777" w:rsidR="00E238F4" w:rsidRPr="00BA367A" w:rsidRDefault="00E238F4" w:rsidP="00E238F4">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20ACD905" w14:textId="77777777" w:rsidR="00E238F4" w:rsidRPr="00BA367A" w:rsidRDefault="00E238F4" w:rsidP="00E238F4">
      <w:pPr>
        <w:spacing w:after="0" w:line="360" w:lineRule="auto"/>
        <w:jc w:val="both"/>
        <w:rPr>
          <w:rFonts w:ascii="Times New Roman" w:hAnsi="Times New Roman"/>
          <w:sz w:val="24"/>
          <w:szCs w:val="24"/>
        </w:rPr>
      </w:pPr>
      <w:r w:rsidRPr="00BA367A">
        <w:rPr>
          <w:rFonts w:ascii="Times New Roman" w:hAnsi="Times New Roman"/>
          <w:sz w:val="24"/>
          <w:szCs w:val="24"/>
        </w:rPr>
        <w:t xml:space="preserve">działając w imieniu i na rzecz: </w:t>
      </w:r>
    </w:p>
    <w:p w14:paraId="220E528F" w14:textId="77777777" w:rsidR="00E238F4" w:rsidRDefault="00E238F4" w:rsidP="00E238F4">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1A820534" w14:textId="4F298FF2" w:rsidR="00E238F4" w:rsidRPr="00BA367A" w:rsidRDefault="00E238F4" w:rsidP="00E238F4">
      <w:pPr>
        <w:spacing w:after="0" w:line="360" w:lineRule="auto"/>
        <w:jc w:val="both"/>
        <w:rPr>
          <w:rFonts w:ascii="Times New Roman" w:hAnsi="Times New Roman"/>
          <w:b/>
          <w:sz w:val="24"/>
          <w:szCs w:val="24"/>
        </w:rPr>
      </w:pPr>
      <w:r w:rsidRPr="00BA367A">
        <w:rPr>
          <w:rFonts w:ascii="Times New Roman" w:hAnsi="Times New Roman"/>
          <w:b/>
          <w:sz w:val="24"/>
          <w:szCs w:val="24"/>
        </w:rPr>
        <w:t>OŚWIADCZAM</w:t>
      </w:r>
      <w:r>
        <w:rPr>
          <w:rFonts w:ascii="Times New Roman" w:hAnsi="Times New Roman"/>
          <w:b/>
          <w:sz w:val="24"/>
          <w:szCs w:val="24"/>
        </w:rPr>
        <w:t>/ -MY</w:t>
      </w:r>
      <w:r w:rsidRPr="00BA367A">
        <w:rPr>
          <w:rFonts w:ascii="Times New Roman" w:hAnsi="Times New Roman"/>
          <w:b/>
          <w:sz w:val="24"/>
          <w:szCs w:val="24"/>
        </w:rPr>
        <w:t>, CO NASTĘPUJE:</w:t>
      </w:r>
    </w:p>
    <w:tbl>
      <w:tblPr>
        <w:tblW w:w="0" w:type="auto"/>
        <w:jc w:val="center"/>
        <w:tblLayout w:type="fixed"/>
        <w:tblCellMar>
          <w:left w:w="70" w:type="dxa"/>
          <w:right w:w="70" w:type="dxa"/>
        </w:tblCellMar>
        <w:tblLook w:val="04A0" w:firstRow="1" w:lastRow="0" w:firstColumn="1" w:lastColumn="0" w:noHBand="0" w:noVBand="1"/>
      </w:tblPr>
      <w:tblGrid>
        <w:gridCol w:w="2633"/>
        <w:gridCol w:w="1844"/>
        <w:gridCol w:w="1417"/>
        <w:gridCol w:w="1721"/>
        <w:gridCol w:w="1520"/>
      </w:tblGrid>
      <w:tr w:rsidR="00E238F4" w:rsidRPr="00E238F4" w14:paraId="4A11DFA0" w14:textId="77777777" w:rsidTr="00E238F4">
        <w:trPr>
          <w:trHeight w:val="2243"/>
          <w:jc w:val="center"/>
        </w:trPr>
        <w:tc>
          <w:tcPr>
            <w:tcW w:w="2633" w:type="dxa"/>
            <w:tcBorders>
              <w:top w:val="single" w:sz="2" w:space="0" w:color="000000"/>
              <w:left w:val="single" w:sz="2" w:space="0" w:color="000000"/>
              <w:bottom w:val="single" w:sz="2" w:space="0" w:color="000000"/>
              <w:right w:val="nil"/>
            </w:tcBorders>
            <w:vAlign w:val="center"/>
            <w:hideMark/>
          </w:tcPr>
          <w:p w14:paraId="6D5D0CD1" w14:textId="77777777" w:rsidR="00E238F4" w:rsidRPr="00E238F4" w:rsidRDefault="00E238F4" w:rsidP="00E238F4">
            <w:pPr>
              <w:autoSpaceDE w:val="0"/>
              <w:spacing w:after="0" w:line="240" w:lineRule="auto"/>
              <w:jc w:val="center"/>
              <w:rPr>
                <w:rFonts w:ascii="Times New Roman" w:hAnsi="Times New Roman"/>
              </w:rPr>
            </w:pPr>
            <w:r w:rsidRPr="00E238F4">
              <w:rPr>
                <w:rFonts w:ascii="Times New Roman" w:hAnsi="Times New Roman"/>
                <w:bCs/>
              </w:rPr>
              <w:t>Nazwa przedsięwzięcia</w:t>
            </w:r>
          </w:p>
          <w:p w14:paraId="25C19F12" w14:textId="77777777" w:rsidR="00E238F4" w:rsidRPr="00E238F4" w:rsidRDefault="00E238F4" w:rsidP="00E238F4">
            <w:pPr>
              <w:autoSpaceDE w:val="0"/>
              <w:spacing w:after="0" w:line="240" w:lineRule="auto"/>
              <w:jc w:val="center"/>
              <w:rPr>
                <w:rFonts w:ascii="Times New Roman" w:hAnsi="Times New Roman"/>
              </w:rPr>
            </w:pPr>
            <w:r w:rsidRPr="00E238F4">
              <w:rPr>
                <w:rFonts w:ascii="Times New Roman" w:hAnsi="Times New Roman"/>
                <w:bCs/>
              </w:rPr>
              <w:t>(rodzaj zamówienia pozwalający na ocenę spełniania warunku udziału w postępowaniu)</w:t>
            </w:r>
          </w:p>
        </w:tc>
        <w:tc>
          <w:tcPr>
            <w:tcW w:w="1844" w:type="dxa"/>
            <w:tcBorders>
              <w:top w:val="single" w:sz="2" w:space="0" w:color="000000"/>
              <w:left w:val="single" w:sz="2" w:space="0" w:color="000000"/>
              <w:bottom w:val="single" w:sz="2" w:space="0" w:color="000000"/>
              <w:right w:val="nil"/>
            </w:tcBorders>
            <w:vAlign w:val="center"/>
            <w:hideMark/>
          </w:tcPr>
          <w:p w14:paraId="100033CF" w14:textId="77777777" w:rsidR="00E238F4" w:rsidRPr="00E238F4" w:rsidRDefault="00E238F4" w:rsidP="00E238F4">
            <w:pPr>
              <w:autoSpaceDE w:val="0"/>
              <w:spacing w:after="0" w:line="240" w:lineRule="auto"/>
              <w:jc w:val="center"/>
              <w:rPr>
                <w:rFonts w:ascii="Times New Roman" w:hAnsi="Times New Roman"/>
              </w:rPr>
            </w:pPr>
            <w:r w:rsidRPr="00E238F4">
              <w:rPr>
                <w:rFonts w:ascii="Times New Roman" w:hAnsi="Times New Roman"/>
                <w:bCs/>
              </w:rPr>
              <w:t>Wartość zamówienia</w:t>
            </w:r>
          </w:p>
          <w:p w14:paraId="72D03D80" w14:textId="77777777" w:rsidR="00E238F4" w:rsidRPr="00E238F4" w:rsidRDefault="00E238F4" w:rsidP="00E238F4">
            <w:pPr>
              <w:autoSpaceDE w:val="0"/>
              <w:spacing w:after="0" w:line="240" w:lineRule="auto"/>
              <w:jc w:val="center"/>
              <w:rPr>
                <w:rFonts w:ascii="Times New Roman" w:hAnsi="Times New Roman"/>
              </w:rPr>
            </w:pPr>
            <w:r w:rsidRPr="00E238F4">
              <w:rPr>
                <w:rFonts w:ascii="Times New Roman" w:hAnsi="Times New Roman"/>
                <w:bCs/>
              </w:rPr>
              <w:t>(brutto)</w:t>
            </w:r>
          </w:p>
        </w:tc>
        <w:tc>
          <w:tcPr>
            <w:tcW w:w="1417" w:type="dxa"/>
            <w:tcBorders>
              <w:top w:val="single" w:sz="2" w:space="0" w:color="000000"/>
              <w:left w:val="single" w:sz="2" w:space="0" w:color="000000"/>
              <w:bottom w:val="single" w:sz="2" w:space="0" w:color="000000"/>
              <w:right w:val="nil"/>
            </w:tcBorders>
            <w:vAlign w:val="center"/>
            <w:hideMark/>
          </w:tcPr>
          <w:p w14:paraId="39D44545" w14:textId="77777777" w:rsidR="00E238F4" w:rsidRPr="00E238F4" w:rsidRDefault="00E238F4" w:rsidP="00E238F4">
            <w:pPr>
              <w:autoSpaceDE w:val="0"/>
              <w:spacing w:after="0" w:line="240" w:lineRule="auto"/>
              <w:jc w:val="center"/>
              <w:rPr>
                <w:rFonts w:ascii="Times New Roman" w:hAnsi="Times New Roman"/>
                <w:bCs/>
              </w:rPr>
            </w:pPr>
            <w:r w:rsidRPr="00E238F4">
              <w:rPr>
                <w:rFonts w:ascii="Times New Roman" w:hAnsi="Times New Roman"/>
                <w:bCs/>
              </w:rPr>
              <w:t>Data i miejsce  wykonania zamówienia</w:t>
            </w:r>
          </w:p>
          <w:p w14:paraId="1F7245F4" w14:textId="77777777" w:rsidR="00E238F4" w:rsidRPr="00E238F4" w:rsidRDefault="00E238F4" w:rsidP="00E238F4">
            <w:pPr>
              <w:autoSpaceDE w:val="0"/>
              <w:spacing w:after="0" w:line="240" w:lineRule="auto"/>
              <w:jc w:val="center"/>
              <w:rPr>
                <w:rFonts w:ascii="Times New Roman" w:hAnsi="Times New Roman"/>
                <w:sz w:val="24"/>
                <w:szCs w:val="24"/>
              </w:rPr>
            </w:pPr>
            <w:r w:rsidRPr="00E238F4">
              <w:rPr>
                <w:rFonts w:ascii="Times New Roman" w:hAnsi="Times New Roman"/>
                <w:bCs/>
              </w:rPr>
              <w:t xml:space="preserve"> (dd-mm-rr)</w:t>
            </w:r>
          </w:p>
        </w:tc>
        <w:tc>
          <w:tcPr>
            <w:tcW w:w="1721" w:type="dxa"/>
            <w:tcBorders>
              <w:top w:val="single" w:sz="2" w:space="0" w:color="000000"/>
              <w:left w:val="single" w:sz="2" w:space="0" w:color="000000"/>
              <w:bottom w:val="single" w:sz="2" w:space="0" w:color="000000"/>
              <w:right w:val="nil"/>
            </w:tcBorders>
            <w:vAlign w:val="center"/>
            <w:hideMark/>
          </w:tcPr>
          <w:p w14:paraId="7DF26BF7" w14:textId="77777777" w:rsidR="00E238F4" w:rsidRPr="00E238F4" w:rsidRDefault="00E238F4" w:rsidP="00E238F4">
            <w:pPr>
              <w:autoSpaceDE w:val="0"/>
              <w:spacing w:after="0" w:line="240" w:lineRule="auto"/>
              <w:jc w:val="center"/>
              <w:rPr>
                <w:rFonts w:ascii="Times New Roman" w:hAnsi="Times New Roman"/>
              </w:rPr>
            </w:pPr>
            <w:r w:rsidRPr="00E238F4">
              <w:rPr>
                <w:rFonts w:ascii="Times New Roman" w:hAnsi="Times New Roman"/>
                <w:bCs/>
              </w:rPr>
              <w:t>Podmiot, na rzecz którego</w:t>
            </w:r>
          </w:p>
          <w:p w14:paraId="5824EA20" w14:textId="77777777" w:rsidR="00E238F4" w:rsidRPr="00E238F4" w:rsidRDefault="00E238F4" w:rsidP="00E238F4">
            <w:pPr>
              <w:autoSpaceDE w:val="0"/>
              <w:spacing w:after="0" w:line="240" w:lineRule="auto"/>
              <w:jc w:val="center"/>
              <w:rPr>
                <w:rFonts w:ascii="Times New Roman" w:hAnsi="Times New Roman"/>
              </w:rPr>
            </w:pPr>
            <w:r w:rsidRPr="00E238F4">
              <w:rPr>
                <w:rFonts w:ascii="Times New Roman" w:hAnsi="Times New Roman"/>
                <w:bCs/>
              </w:rPr>
              <w:t>zamówienie zostały wykonane</w:t>
            </w:r>
          </w:p>
        </w:tc>
        <w:tc>
          <w:tcPr>
            <w:tcW w:w="1520" w:type="dxa"/>
            <w:tcBorders>
              <w:top w:val="single" w:sz="2" w:space="0" w:color="000000"/>
              <w:left w:val="single" w:sz="2" w:space="0" w:color="000000"/>
              <w:bottom w:val="single" w:sz="2" w:space="0" w:color="000000"/>
              <w:right w:val="single" w:sz="2" w:space="0" w:color="000000"/>
            </w:tcBorders>
            <w:vAlign w:val="center"/>
          </w:tcPr>
          <w:p w14:paraId="1B36B029" w14:textId="77777777" w:rsidR="00E238F4" w:rsidRPr="00E238F4" w:rsidRDefault="00E238F4" w:rsidP="00E238F4">
            <w:pPr>
              <w:autoSpaceDE w:val="0"/>
              <w:spacing w:after="0" w:line="240" w:lineRule="auto"/>
              <w:jc w:val="center"/>
              <w:rPr>
                <w:rFonts w:ascii="Times New Roman" w:hAnsi="Times New Roman"/>
              </w:rPr>
            </w:pPr>
            <w:r w:rsidRPr="00E238F4">
              <w:rPr>
                <w:rFonts w:ascii="Times New Roman" w:hAnsi="Times New Roman"/>
                <w:bCs/>
              </w:rPr>
              <w:t>Dowody potwierdzające należyte wykonanie zamówienia</w:t>
            </w:r>
          </w:p>
          <w:p w14:paraId="1C10C2E7" w14:textId="77777777" w:rsidR="00E238F4" w:rsidRPr="00E238F4" w:rsidRDefault="00E238F4" w:rsidP="00E238F4">
            <w:pPr>
              <w:autoSpaceDE w:val="0"/>
              <w:spacing w:after="0" w:line="240" w:lineRule="auto"/>
              <w:jc w:val="center"/>
              <w:rPr>
                <w:rFonts w:ascii="Times New Roman" w:hAnsi="Times New Roman"/>
                <w:bCs/>
              </w:rPr>
            </w:pPr>
          </w:p>
        </w:tc>
      </w:tr>
      <w:tr w:rsidR="00E238F4" w:rsidRPr="00E238F4" w14:paraId="542D9ED0" w14:textId="77777777">
        <w:trPr>
          <w:trHeight w:hRule="exact" w:val="241"/>
          <w:jc w:val="center"/>
        </w:trPr>
        <w:tc>
          <w:tcPr>
            <w:tcW w:w="2633" w:type="dxa"/>
            <w:tcBorders>
              <w:top w:val="nil"/>
              <w:left w:val="single" w:sz="2" w:space="0" w:color="000000"/>
              <w:bottom w:val="single" w:sz="2" w:space="0" w:color="000000"/>
              <w:right w:val="nil"/>
            </w:tcBorders>
            <w:vAlign w:val="center"/>
            <w:hideMark/>
          </w:tcPr>
          <w:p w14:paraId="2ABCD072" w14:textId="77777777" w:rsidR="00E238F4" w:rsidRPr="00E238F4" w:rsidRDefault="00E238F4">
            <w:pPr>
              <w:autoSpaceDE w:val="0"/>
              <w:spacing w:line="360" w:lineRule="auto"/>
              <w:jc w:val="center"/>
              <w:rPr>
                <w:rFonts w:ascii="Times New Roman" w:hAnsi="Times New Roman"/>
                <w:sz w:val="24"/>
                <w:szCs w:val="24"/>
              </w:rPr>
            </w:pPr>
            <w:r w:rsidRPr="00E238F4">
              <w:rPr>
                <w:rFonts w:ascii="Times New Roman" w:hAnsi="Times New Roman"/>
                <w:bCs/>
              </w:rPr>
              <w:t>1</w:t>
            </w:r>
          </w:p>
        </w:tc>
        <w:tc>
          <w:tcPr>
            <w:tcW w:w="1844" w:type="dxa"/>
            <w:tcBorders>
              <w:top w:val="nil"/>
              <w:left w:val="single" w:sz="2" w:space="0" w:color="000000"/>
              <w:bottom w:val="single" w:sz="2" w:space="0" w:color="000000"/>
              <w:right w:val="nil"/>
            </w:tcBorders>
            <w:vAlign w:val="center"/>
            <w:hideMark/>
          </w:tcPr>
          <w:p w14:paraId="28957EA8" w14:textId="77777777" w:rsidR="00E238F4" w:rsidRPr="00E238F4" w:rsidRDefault="00E238F4">
            <w:pPr>
              <w:autoSpaceDE w:val="0"/>
              <w:spacing w:line="360" w:lineRule="auto"/>
              <w:jc w:val="center"/>
              <w:rPr>
                <w:rFonts w:ascii="Times New Roman" w:hAnsi="Times New Roman"/>
              </w:rPr>
            </w:pPr>
            <w:r w:rsidRPr="00E238F4">
              <w:rPr>
                <w:rFonts w:ascii="Times New Roman" w:hAnsi="Times New Roman"/>
                <w:bCs/>
              </w:rPr>
              <w:t>2</w:t>
            </w:r>
          </w:p>
        </w:tc>
        <w:tc>
          <w:tcPr>
            <w:tcW w:w="1417" w:type="dxa"/>
            <w:tcBorders>
              <w:top w:val="nil"/>
              <w:left w:val="single" w:sz="2" w:space="0" w:color="000000"/>
              <w:bottom w:val="single" w:sz="2" w:space="0" w:color="000000"/>
              <w:right w:val="nil"/>
            </w:tcBorders>
            <w:vAlign w:val="center"/>
            <w:hideMark/>
          </w:tcPr>
          <w:p w14:paraId="0A28B353" w14:textId="77777777" w:rsidR="00E238F4" w:rsidRPr="00E238F4" w:rsidRDefault="00E238F4">
            <w:pPr>
              <w:autoSpaceDE w:val="0"/>
              <w:spacing w:line="360" w:lineRule="auto"/>
              <w:jc w:val="center"/>
              <w:rPr>
                <w:rFonts w:ascii="Times New Roman" w:hAnsi="Times New Roman"/>
              </w:rPr>
            </w:pPr>
            <w:r w:rsidRPr="00E238F4">
              <w:rPr>
                <w:rFonts w:ascii="Times New Roman" w:hAnsi="Times New Roman"/>
                <w:bCs/>
              </w:rPr>
              <w:t>3</w:t>
            </w:r>
          </w:p>
        </w:tc>
        <w:tc>
          <w:tcPr>
            <w:tcW w:w="1721" w:type="dxa"/>
            <w:tcBorders>
              <w:top w:val="nil"/>
              <w:left w:val="single" w:sz="2" w:space="0" w:color="000000"/>
              <w:bottom w:val="single" w:sz="2" w:space="0" w:color="000000"/>
              <w:right w:val="nil"/>
            </w:tcBorders>
            <w:vAlign w:val="center"/>
            <w:hideMark/>
          </w:tcPr>
          <w:p w14:paraId="567424C8" w14:textId="77777777" w:rsidR="00E238F4" w:rsidRPr="00E238F4" w:rsidRDefault="00E238F4">
            <w:pPr>
              <w:autoSpaceDE w:val="0"/>
              <w:spacing w:line="360" w:lineRule="auto"/>
              <w:jc w:val="center"/>
              <w:rPr>
                <w:rFonts w:ascii="Times New Roman" w:hAnsi="Times New Roman"/>
              </w:rPr>
            </w:pPr>
            <w:r w:rsidRPr="00E238F4">
              <w:rPr>
                <w:rFonts w:ascii="Times New Roman" w:hAnsi="Times New Roman"/>
                <w:bCs/>
              </w:rPr>
              <w:t>4</w:t>
            </w:r>
          </w:p>
        </w:tc>
        <w:tc>
          <w:tcPr>
            <w:tcW w:w="1520" w:type="dxa"/>
            <w:tcBorders>
              <w:top w:val="nil"/>
              <w:left w:val="single" w:sz="2" w:space="0" w:color="000000"/>
              <w:bottom w:val="single" w:sz="2" w:space="0" w:color="000000"/>
              <w:right w:val="single" w:sz="2" w:space="0" w:color="000000"/>
            </w:tcBorders>
            <w:vAlign w:val="center"/>
            <w:hideMark/>
          </w:tcPr>
          <w:p w14:paraId="40B3FE3F" w14:textId="77777777" w:rsidR="00E238F4" w:rsidRPr="00E238F4" w:rsidRDefault="00E238F4">
            <w:pPr>
              <w:autoSpaceDE w:val="0"/>
              <w:spacing w:line="360" w:lineRule="auto"/>
              <w:jc w:val="center"/>
              <w:rPr>
                <w:rFonts w:ascii="Times New Roman" w:hAnsi="Times New Roman"/>
              </w:rPr>
            </w:pPr>
            <w:r w:rsidRPr="00E238F4">
              <w:rPr>
                <w:rFonts w:ascii="Times New Roman" w:hAnsi="Times New Roman"/>
                <w:bCs/>
              </w:rPr>
              <w:t>5</w:t>
            </w:r>
          </w:p>
        </w:tc>
      </w:tr>
      <w:tr w:rsidR="00E238F4" w:rsidRPr="00E238F4" w14:paraId="2397F59A" w14:textId="77777777" w:rsidTr="00E238F4">
        <w:trPr>
          <w:trHeight w:val="2164"/>
          <w:jc w:val="center"/>
        </w:trPr>
        <w:tc>
          <w:tcPr>
            <w:tcW w:w="2633" w:type="dxa"/>
            <w:tcBorders>
              <w:top w:val="nil"/>
              <w:left w:val="single" w:sz="2" w:space="0" w:color="000000"/>
              <w:bottom w:val="single" w:sz="2" w:space="0" w:color="000000"/>
              <w:right w:val="nil"/>
            </w:tcBorders>
          </w:tcPr>
          <w:p w14:paraId="753268ED" w14:textId="77777777" w:rsidR="00E238F4" w:rsidRPr="00E238F4" w:rsidRDefault="00E238F4">
            <w:pPr>
              <w:autoSpaceDE w:val="0"/>
              <w:snapToGrid w:val="0"/>
              <w:spacing w:line="360" w:lineRule="auto"/>
              <w:jc w:val="right"/>
              <w:rPr>
                <w:rFonts w:ascii="Times New Roman" w:hAnsi="Times New Roman"/>
                <w:bCs/>
              </w:rPr>
            </w:pPr>
          </w:p>
          <w:p w14:paraId="712355CA" w14:textId="77777777" w:rsidR="00E238F4" w:rsidRPr="00E238F4" w:rsidRDefault="00E238F4" w:rsidP="00E238F4">
            <w:pPr>
              <w:autoSpaceDE w:val="0"/>
              <w:spacing w:line="360" w:lineRule="auto"/>
              <w:rPr>
                <w:rFonts w:ascii="Times New Roman" w:hAnsi="Times New Roman"/>
                <w:bCs/>
              </w:rPr>
            </w:pPr>
          </w:p>
          <w:p w14:paraId="739F1580" w14:textId="77777777" w:rsidR="00E238F4" w:rsidRPr="00E238F4" w:rsidRDefault="00E238F4">
            <w:pPr>
              <w:autoSpaceDE w:val="0"/>
              <w:spacing w:line="360" w:lineRule="auto"/>
              <w:jc w:val="right"/>
              <w:rPr>
                <w:rFonts w:ascii="Times New Roman" w:hAnsi="Times New Roman"/>
                <w:bCs/>
              </w:rPr>
            </w:pPr>
          </w:p>
        </w:tc>
        <w:tc>
          <w:tcPr>
            <w:tcW w:w="1844" w:type="dxa"/>
            <w:tcBorders>
              <w:top w:val="nil"/>
              <w:left w:val="single" w:sz="2" w:space="0" w:color="000000"/>
              <w:bottom w:val="single" w:sz="2" w:space="0" w:color="000000"/>
              <w:right w:val="nil"/>
            </w:tcBorders>
          </w:tcPr>
          <w:p w14:paraId="3908C344" w14:textId="77777777" w:rsidR="00E238F4" w:rsidRPr="00E238F4" w:rsidRDefault="00E238F4">
            <w:pPr>
              <w:autoSpaceDE w:val="0"/>
              <w:snapToGrid w:val="0"/>
              <w:spacing w:line="360" w:lineRule="auto"/>
              <w:jc w:val="right"/>
              <w:rPr>
                <w:rFonts w:ascii="Times New Roman" w:hAnsi="Times New Roman"/>
                <w:bCs/>
              </w:rPr>
            </w:pPr>
          </w:p>
        </w:tc>
        <w:tc>
          <w:tcPr>
            <w:tcW w:w="1417" w:type="dxa"/>
            <w:tcBorders>
              <w:top w:val="nil"/>
              <w:left w:val="single" w:sz="2" w:space="0" w:color="000000"/>
              <w:bottom w:val="single" w:sz="2" w:space="0" w:color="000000"/>
              <w:right w:val="nil"/>
            </w:tcBorders>
          </w:tcPr>
          <w:p w14:paraId="2037D39C" w14:textId="77777777" w:rsidR="00E238F4" w:rsidRPr="00E238F4" w:rsidRDefault="00E238F4">
            <w:pPr>
              <w:autoSpaceDE w:val="0"/>
              <w:snapToGrid w:val="0"/>
              <w:spacing w:line="360" w:lineRule="auto"/>
              <w:jc w:val="right"/>
              <w:rPr>
                <w:rFonts w:ascii="Times New Roman" w:hAnsi="Times New Roman"/>
                <w:bCs/>
              </w:rPr>
            </w:pPr>
          </w:p>
        </w:tc>
        <w:tc>
          <w:tcPr>
            <w:tcW w:w="1721" w:type="dxa"/>
            <w:tcBorders>
              <w:top w:val="nil"/>
              <w:left w:val="single" w:sz="2" w:space="0" w:color="000000"/>
              <w:bottom w:val="single" w:sz="2" w:space="0" w:color="000000"/>
              <w:right w:val="nil"/>
            </w:tcBorders>
          </w:tcPr>
          <w:p w14:paraId="18BDBB3A" w14:textId="77777777" w:rsidR="00E238F4" w:rsidRPr="00E238F4" w:rsidRDefault="00E238F4">
            <w:pPr>
              <w:autoSpaceDE w:val="0"/>
              <w:snapToGrid w:val="0"/>
              <w:spacing w:line="360" w:lineRule="auto"/>
              <w:jc w:val="right"/>
              <w:rPr>
                <w:rFonts w:ascii="Times New Roman" w:hAnsi="Times New Roman"/>
                <w:bCs/>
              </w:rPr>
            </w:pPr>
          </w:p>
        </w:tc>
        <w:tc>
          <w:tcPr>
            <w:tcW w:w="1520" w:type="dxa"/>
            <w:tcBorders>
              <w:top w:val="nil"/>
              <w:left w:val="single" w:sz="2" w:space="0" w:color="000000"/>
              <w:bottom w:val="single" w:sz="2" w:space="0" w:color="000000"/>
              <w:right w:val="single" w:sz="2" w:space="0" w:color="000000"/>
            </w:tcBorders>
          </w:tcPr>
          <w:p w14:paraId="41C45259" w14:textId="77777777" w:rsidR="00E238F4" w:rsidRPr="00E238F4" w:rsidRDefault="00E238F4">
            <w:pPr>
              <w:autoSpaceDE w:val="0"/>
              <w:snapToGrid w:val="0"/>
              <w:spacing w:line="360" w:lineRule="auto"/>
              <w:jc w:val="right"/>
              <w:rPr>
                <w:rFonts w:ascii="Times New Roman" w:hAnsi="Times New Roman"/>
                <w:bCs/>
              </w:rPr>
            </w:pPr>
          </w:p>
        </w:tc>
      </w:tr>
    </w:tbl>
    <w:p w14:paraId="17B5E38C" w14:textId="77777777" w:rsidR="00E238F4" w:rsidRPr="00E238F4" w:rsidRDefault="00E238F4" w:rsidP="00E238F4">
      <w:pPr>
        <w:autoSpaceDE w:val="0"/>
        <w:spacing w:line="360" w:lineRule="auto"/>
        <w:jc w:val="right"/>
        <w:rPr>
          <w:rFonts w:ascii="Times New Roman" w:hAnsi="Times New Roman"/>
          <w:color w:val="000000"/>
          <w:lang w:eastAsia="zh-CN"/>
        </w:rPr>
      </w:pPr>
    </w:p>
    <w:p w14:paraId="37E73A17" w14:textId="77777777" w:rsidR="00E238F4" w:rsidRPr="00E238F4" w:rsidRDefault="00E238F4" w:rsidP="00E238F4">
      <w:pPr>
        <w:autoSpaceDE w:val="0"/>
        <w:spacing w:line="360" w:lineRule="auto"/>
        <w:jc w:val="right"/>
        <w:rPr>
          <w:rFonts w:ascii="Times New Roman" w:hAnsi="Times New Roman"/>
          <w:color w:val="000000"/>
        </w:rPr>
      </w:pPr>
      <w:r w:rsidRPr="00E238F4">
        <w:rPr>
          <w:rFonts w:ascii="Times New Roman" w:hAnsi="Times New Roman"/>
          <w:color w:val="000000"/>
        </w:rPr>
        <w:t>……………………………………………..</w:t>
      </w:r>
    </w:p>
    <w:p w14:paraId="49C81600" w14:textId="0CBABE04" w:rsidR="00E238F4" w:rsidRPr="00E238F4" w:rsidRDefault="00E238F4" w:rsidP="00E238F4">
      <w:pPr>
        <w:autoSpaceDE w:val="0"/>
        <w:autoSpaceDN w:val="0"/>
        <w:adjustRightInd w:val="0"/>
        <w:spacing w:line="360" w:lineRule="auto"/>
        <w:jc w:val="right"/>
        <w:rPr>
          <w:rFonts w:ascii="Times New Roman" w:hAnsi="Times New Roman"/>
          <w:sz w:val="16"/>
          <w:szCs w:val="16"/>
        </w:rPr>
      </w:pPr>
      <w:r w:rsidRPr="00E238F4">
        <w:rPr>
          <w:rFonts w:ascii="Times New Roman" w:hAnsi="Times New Roman"/>
          <w:i/>
          <w:iCs/>
          <w:color w:val="000000"/>
        </w:rPr>
        <w:t>(podpis Wykonawcy/Wykonawców)</w:t>
      </w:r>
    </w:p>
    <w:p w14:paraId="267D3800" w14:textId="77777777" w:rsidR="00AC709B" w:rsidRPr="00E238F4" w:rsidRDefault="00AC709B">
      <w:pPr>
        <w:rPr>
          <w:rFonts w:ascii="Times New Roman" w:hAnsi="Times New Roman"/>
        </w:rPr>
      </w:pPr>
    </w:p>
    <w:sectPr w:rsidR="00AC709B" w:rsidRPr="00E238F4" w:rsidSect="00386626">
      <w:pgSz w:w="11906" w:h="16838"/>
      <w:pgMar w:top="1276" w:right="1133"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A7DEE" w14:textId="77777777" w:rsidR="002C7DAC" w:rsidRDefault="002C7DAC" w:rsidP="00497115">
      <w:pPr>
        <w:spacing w:after="0" w:line="240" w:lineRule="auto"/>
      </w:pPr>
      <w:r>
        <w:separator/>
      </w:r>
    </w:p>
  </w:endnote>
  <w:endnote w:type="continuationSeparator" w:id="0">
    <w:p w14:paraId="6D41F309" w14:textId="77777777" w:rsidR="002C7DAC" w:rsidRDefault="002C7DAC"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E716D" w14:textId="77777777" w:rsidR="002C7DAC" w:rsidRDefault="002C7DAC" w:rsidP="00497115">
      <w:pPr>
        <w:spacing w:after="0" w:line="240" w:lineRule="auto"/>
      </w:pPr>
      <w:r>
        <w:separator/>
      </w:r>
    </w:p>
  </w:footnote>
  <w:footnote w:type="continuationSeparator" w:id="0">
    <w:p w14:paraId="0617A2AC" w14:textId="77777777" w:rsidR="002C7DAC" w:rsidRDefault="002C7DAC" w:rsidP="00497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0141"/>
    <w:multiLevelType w:val="hybridMultilevel"/>
    <w:tmpl w:val="776CF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82569"/>
    <w:multiLevelType w:val="hybridMultilevel"/>
    <w:tmpl w:val="F4783E4E"/>
    <w:lvl w:ilvl="0" w:tplc="59B4C58A">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 w15:restartNumberingAfterBreak="0">
    <w:nsid w:val="0B434C1D"/>
    <w:multiLevelType w:val="hybridMultilevel"/>
    <w:tmpl w:val="9656F0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15:restartNumberingAfterBreak="0">
    <w:nsid w:val="10914AFA"/>
    <w:multiLevelType w:val="hybridMultilevel"/>
    <w:tmpl w:val="21B2FA0E"/>
    <w:lvl w:ilvl="0" w:tplc="D9426D3C">
      <w:start w:val="6"/>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3F13595"/>
    <w:multiLevelType w:val="hybridMultilevel"/>
    <w:tmpl w:val="E53A8E86"/>
    <w:lvl w:ilvl="0" w:tplc="499C791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8307F9"/>
    <w:multiLevelType w:val="hybridMultilevel"/>
    <w:tmpl w:val="3E5A8450"/>
    <w:lvl w:ilvl="0" w:tplc="562A0B92">
      <w:start w:val="1"/>
      <w:numFmt w:val="lowerLetter"/>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6F4419D"/>
    <w:multiLevelType w:val="hybridMultilevel"/>
    <w:tmpl w:val="DE4802B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8" w15:restartNumberingAfterBreak="0">
    <w:nsid w:val="18E82E5E"/>
    <w:multiLevelType w:val="hybridMultilevel"/>
    <w:tmpl w:val="2578CF8C"/>
    <w:lvl w:ilvl="0" w:tplc="8C44B48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6165F9"/>
    <w:multiLevelType w:val="hybridMultilevel"/>
    <w:tmpl w:val="AC441B2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BC8709E"/>
    <w:multiLevelType w:val="hybridMultilevel"/>
    <w:tmpl w:val="51000758"/>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BFC3B31"/>
    <w:multiLevelType w:val="hybridMultilevel"/>
    <w:tmpl w:val="F4D084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1CCB5CC0"/>
    <w:multiLevelType w:val="hybridMultilevel"/>
    <w:tmpl w:val="00063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AD3DF2"/>
    <w:multiLevelType w:val="hybridMultilevel"/>
    <w:tmpl w:val="6764C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3F48A9"/>
    <w:multiLevelType w:val="hybridMultilevel"/>
    <w:tmpl w:val="DA2C56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227847"/>
    <w:multiLevelType w:val="hybridMultilevel"/>
    <w:tmpl w:val="08121328"/>
    <w:lvl w:ilvl="0" w:tplc="634AAD98">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3E2891"/>
    <w:multiLevelType w:val="hybridMultilevel"/>
    <w:tmpl w:val="F4AE6028"/>
    <w:lvl w:ilvl="0" w:tplc="F3C0C1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773089"/>
    <w:multiLevelType w:val="hybridMultilevel"/>
    <w:tmpl w:val="2A349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595D33"/>
    <w:multiLevelType w:val="hybridMultilevel"/>
    <w:tmpl w:val="66B224D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7E1688B"/>
    <w:multiLevelType w:val="hybridMultilevel"/>
    <w:tmpl w:val="DE502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166FFE"/>
    <w:multiLevelType w:val="hybridMultilevel"/>
    <w:tmpl w:val="2408C68A"/>
    <w:lvl w:ilvl="0" w:tplc="04150017">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3C361DB2"/>
    <w:multiLevelType w:val="hybridMultilevel"/>
    <w:tmpl w:val="854E7E5C"/>
    <w:lvl w:ilvl="0" w:tplc="1ECE05F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C93217A"/>
    <w:multiLevelType w:val="hybridMultilevel"/>
    <w:tmpl w:val="91C01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196CE7"/>
    <w:multiLevelType w:val="hybridMultilevel"/>
    <w:tmpl w:val="4F0269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785756A"/>
    <w:multiLevelType w:val="hybridMultilevel"/>
    <w:tmpl w:val="0E0A19D6"/>
    <w:lvl w:ilvl="0" w:tplc="730C09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C3770A"/>
    <w:multiLevelType w:val="hybridMultilevel"/>
    <w:tmpl w:val="3F3C6C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EA3760"/>
    <w:multiLevelType w:val="hybridMultilevel"/>
    <w:tmpl w:val="1A1AB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476205"/>
    <w:multiLevelType w:val="hybridMultilevel"/>
    <w:tmpl w:val="6D280D1C"/>
    <w:lvl w:ilvl="0" w:tplc="3DD0D9B6">
      <w:start w:val="2"/>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18364DD"/>
    <w:multiLevelType w:val="hybridMultilevel"/>
    <w:tmpl w:val="29120646"/>
    <w:lvl w:ilvl="0" w:tplc="58227072">
      <w:start w:val="1"/>
      <w:numFmt w:val="decimal"/>
      <w:lvlText w:val="%1)"/>
      <w:lvlJc w:val="left"/>
      <w:pPr>
        <w:ind w:left="720" w:hanging="360"/>
      </w:pPr>
      <w:rPr>
        <w:rFonts w:ascii="Times New Roman" w:hAnsi="Times New Roman" w:cs="Times New Roman" w:hint="default"/>
        <w:b w:val="0"/>
        <w:i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221116F"/>
    <w:multiLevelType w:val="hybridMultilevel"/>
    <w:tmpl w:val="C1A8C33E"/>
    <w:lvl w:ilvl="0" w:tplc="8F82F45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881DB5"/>
    <w:multiLevelType w:val="hybridMultilevel"/>
    <w:tmpl w:val="CEA89FB4"/>
    <w:lvl w:ilvl="0" w:tplc="58504D28">
      <w:start w:val="1"/>
      <w:numFmt w:val="decimal"/>
      <w:lvlText w:val="%1."/>
      <w:lvlJc w:val="left"/>
      <w:pPr>
        <w:ind w:left="9291" w:hanging="360"/>
      </w:pPr>
      <w:rPr>
        <w:b w:val="0"/>
      </w:rPr>
    </w:lvl>
    <w:lvl w:ilvl="1" w:tplc="04150019" w:tentative="1">
      <w:start w:val="1"/>
      <w:numFmt w:val="lowerLetter"/>
      <w:lvlText w:val="%2."/>
      <w:lvlJc w:val="left"/>
      <w:pPr>
        <w:ind w:left="10011" w:hanging="360"/>
      </w:pPr>
    </w:lvl>
    <w:lvl w:ilvl="2" w:tplc="0415001B" w:tentative="1">
      <w:start w:val="1"/>
      <w:numFmt w:val="lowerRoman"/>
      <w:lvlText w:val="%3."/>
      <w:lvlJc w:val="right"/>
      <w:pPr>
        <w:ind w:left="10731" w:hanging="180"/>
      </w:pPr>
    </w:lvl>
    <w:lvl w:ilvl="3" w:tplc="0415000F" w:tentative="1">
      <w:start w:val="1"/>
      <w:numFmt w:val="decimal"/>
      <w:lvlText w:val="%4."/>
      <w:lvlJc w:val="left"/>
      <w:pPr>
        <w:ind w:left="11451" w:hanging="360"/>
      </w:pPr>
    </w:lvl>
    <w:lvl w:ilvl="4" w:tplc="04150019" w:tentative="1">
      <w:start w:val="1"/>
      <w:numFmt w:val="lowerLetter"/>
      <w:lvlText w:val="%5."/>
      <w:lvlJc w:val="left"/>
      <w:pPr>
        <w:ind w:left="12171" w:hanging="360"/>
      </w:pPr>
    </w:lvl>
    <w:lvl w:ilvl="5" w:tplc="0415001B" w:tentative="1">
      <w:start w:val="1"/>
      <w:numFmt w:val="lowerRoman"/>
      <w:lvlText w:val="%6."/>
      <w:lvlJc w:val="right"/>
      <w:pPr>
        <w:ind w:left="12891" w:hanging="180"/>
      </w:pPr>
    </w:lvl>
    <w:lvl w:ilvl="6" w:tplc="0415000F" w:tentative="1">
      <w:start w:val="1"/>
      <w:numFmt w:val="decimal"/>
      <w:lvlText w:val="%7."/>
      <w:lvlJc w:val="left"/>
      <w:pPr>
        <w:ind w:left="13611" w:hanging="360"/>
      </w:pPr>
    </w:lvl>
    <w:lvl w:ilvl="7" w:tplc="04150019" w:tentative="1">
      <w:start w:val="1"/>
      <w:numFmt w:val="lowerLetter"/>
      <w:lvlText w:val="%8."/>
      <w:lvlJc w:val="left"/>
      <w:pPr>
        <w:ind w:left="14331" w:hanging="360"/>
      </w:pPr>
    </w:lvl>
    <w:lvl w:ilvl="8" w:tplc="0415001B" w:tentative="1">
      <w:start w:val="1"/>
      <w:numFmt w:val="lowerRoman"/>
      <w:lvlText w:val="%9."/>
      <w:lvlJc w:val="right"/>
      <w:pPr>
        <w:ind w:left="15051" w:hanging="180"/>
      </w:pPr>
    </w:lvl>
  </w:abstractNum>
  <w:abstractNum w:abstractNumId="33" w15:restartNumberingAfterBreak="0">
    <w:nsid w:val="55BE3445"/>
    <w:multiLevelType w:val="hybridMultilevel"/>
    <w:tmpl w:val="980A2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93F7BE7"/>
    <w:multiLevelType w:val="hybridMultilevel"/>
    <w:tmpl w:val="FCD8B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273C02"/>
    <w:multiLevelType w:val="hybridMultilevel"/>
    <w:tmpl w:val="C33A40DE"/>
    <w:lvl w:ilvl="0" w:tplc="967A758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5A6992"/>
    <w:multiLevelType w:val="hybridMultilevel"/>
    <w:tmpl w:val="8A80BC9A"/>
    <w:lvl w:ilvl="0" w:tplc="9438B520">
      <w:start w:val="1"/>
      <w:numFmt w:val="lowerLetter"/>
      <w:lvlText w:val="%1)"/>
      <w:lvlJc w:val="left"/>
      <w:pPr>
        <w:ind w:left="720" w:hanging="360"/>
      </w:pPr>
      <w:rPr>
        <w:rFonts w:ascii="Times New Roman" w:eastAsia="Times New Roman" w:hAnsi="Times New Roman" w:cs="Times New Roman" w:hint="default"/>
        <w:b w:val="0"/>
        <w:i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4D57B54"/>
    <w:multiLevelType w:val="hybridMultilevel"/>
    <w:tmpl w:val="97263420"/>
    <w:lvl w:ilvl="0" w:tplc="D00CFC4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5D210B"/>
    <w:multiLevelType w:val="hybridMultilevel"/>
    <w:tmpl w:val="D458D4F6"/>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7D35B9E"/>
    <w:multiLevelType w:val="hybridMultilevel"/>
    <w:tmpl w:val="27D2EB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AF8711D"/>
    <w:multiLevelType w:val="multilevel"/>
    <w:tmpl w:val="EFCC2970"/>
    <w:lvl w:ilvl="0">
      <w:start w:val="1"/>
      <w:numFmt w:val="decimal"/>
      <w:lvlText w:val="%1)"/>
      <w:lvlJc w:val="left"/>
      <w:pPr>
        <w:ind w:left="360" w:hanging="360"/>
      </w:pPr>
    </w:lvl>
    <w:lvl w:ilvl="1">
      <w:start w:val="1"/>
      <w:numFmt w:val="decimal"/>
      <w:lvlText w:val="1.%2."/>
      <w:lvlJc w:val="left"/>
      <w:pPr>
        <w:ind w:left="360" w:hanging="360"/>
      </w:pPr>
      <w:rPr>
        <w:rFonts w:ascii="Arial" w:hAnsi="Arial" w:cs="Times New Roman" w:hint="default"/>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6D593D8B"/>
    <w:multiLevelType w:val="hybridMultilevel"/>
    <w:tmpl w:val="4574C828"/>
    <w:lvl w:ilvl="0" w:tplc="AD0ACA0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43" w15:restartNumberingAfterBreak="0">
    <w:nsid w:val="72364E9A"/>
    <w:multiLevelType w:val="hybridMultilevel"/>
    <w:tmpl w:val="D8C82566"/>
    <w:lvl w:ilvl="0" w:tplc="AD0ACA00">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44" w15:restartNumberingAfterBreak="0">
    <w:nsid w:val="7E2109F1"/>
    <w:multiLevelType w:val="hybridMultilevel"/>
    <w:tmpl w:val="01FA2E14"/>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5" w15:restartNumberingAfterBreak="0">
    <w:nsid w:val="7E4E50EC"/>
    <w:multiLevelType w:val="hybridMultilevel"/>
    <w:tmpl w:val="23A251CE"/>
    <w:lvl w:ilvl="0" w:tplc="3C6C743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F193247"/>
    <w:multiLevelType w:val="hybridMultilevel"/>
    <w:tmpl w:val="F8CC3BA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FDA25BA"/>
    <w:multiLevelType w:val="hybridMultilevel"/>
    <w:tmpl w:val="1298D0B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16cid:durableId="670789601">
    <w:abstractNumId w:val="34"/>
  </w:num>
  <w:num w:numId="2" w16cid:durableId="1305545293">
    <w:abstractNumId w:val="27"/>
  </w:num>
  <w:num w:numId="3" w16cid:durableId="1577323611">
    <w:abstractNumId w:val="24"/>
  </w:num>
  <w:num w:numId="4" w16cid:durableId="1955091854">
    <w:abstractNumId w:val="32"/>
  </w:num>
  <w:num w:numId="5" w16cid:durableId="1548302576">
    <w:abstractNumId w:val="13"/>
  </w:num>
  <w:num w:numId="6" w16cid:durableId="126625242">
    <w:abstractNumId w:val="12"/>
  </w:num>
  <w:num w:numId="7" w16cid:durableId="1752697834">
    <w:abstractNumId w:val="42"/>
  </w:num>
  <w:num w:numId="8" w16cid:durableId="1582833036">
    <w:abstractNumId w:val="45"/>
  </w:num>
  <w:num w:numId="9" w16cid:durableId="1390036330">
    <w:abstractNumId w:val="41"/>
  </w:num>
  <w:num w:numId="10" w16cid:durableId="2077897353">
    <w:abstractNumId w:val="29"/>
  </w:num>
  <w:num w:numId="11" w16cid:durableId="1398867182">
    <w:abstractNumId w:val="26"/>
  </w:num>
  <w:num w:numId="12" w16cid:durableId="1829842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96951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72067939">
    <w:abstractNumId w:val="5"/>
  </w:num>
  <w:num w:numId="15" w16cid:durableId="1468008442">
    <w:abstractNumId w:val="3"/>
  </w:num>
  <w:num w:numId="16" w16cid:durableId="797383695">
    <w:abstractNumId w:val="36"/>
  </w:num>
  <w:num w:numId="17" w16cid:durableId="906455909">
    <w:abstractNumId w:val="35"/>
  </w:num>
  <w:num w:numId="18" w16cid:durableId="1038890536">
    <w:abstractNumId w:val="22"/>
  </w:num>
  <w:num w:numId="19" w16cid:durableId="791052102">
    <w:abstractNumId w:val="5"/>
  </w:num>
  <w:num w:numId="20" w16cid:durableId="12781928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41642987">
    <w:abstractNumId w:val="0"/>
  </w:num>
  <w:num w:numId="22" w16cid:durableId="493884041">
    <w:abstractNumId w:val="9"/>
  </w:num>
  <w:num w:numId="23" w16cid:durableId="1451509733">
    <w:abstractNumId w:val="28"/>
  </w:num>
  <w:num w:numId="24" w16cid:durableId="1627613895">
    <w:abstractNumId w:val="18"/>
  </w:num>
  <w:num w:numId="25" w16cid:durableId="1945650125">
    <w:abstractNumId w:val="16"/>
  </w:num>
  <w:num w:numId="26" w16cid:durableId="934826595">
    <w:abstractNumId w:val="19"/>
  </w:num>
  <w:num w:numId="27" w16cid:durableId="1169178712">
    <w:abstractNumId w:val="31"/>
  </w:num>
  <w:num w:numId="28" w16cid:durableId="19293815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92443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07662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46708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777857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51227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49162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27672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06675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60042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53886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759274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981332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51990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432035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32528296">
    <w:abstractNumId w:val="10"/>
  </w:num>
  <w:num w:numId="44" w16cid:durableId="644046757">
    <w:abstractNumId w:val="38"/>
  </w:num>
  <w:num w:numId="45" w16cid:durableId="628442188">
    <w:abstractNumId w:val="44"/>
  </w:num>
  <w:num w:numId="46" w16cid:durableId="1202018512">
    <w:abstractNumId w:val="47"/>
  </w:num>
  <w:num w:numId="47" w16cid:durableId="1685133303">
    <w:abstractNumId w:val="11"/>
  </w:num>
  <w:num w:numId="48" w16cid:durableId="1818912998">
    <w:abstractNumId w:val="2"/>
  </w:num>
  <w:num w:numId="49" w16cid:durableId="1068918920">
    <w:abstractNumId w:val="43"/>
  </w:num>
  <w:num w:numId="50" w16cid:durableId="2034500041">
    <w:abstractNumId w:val="7"/>
  </w:num>
  <w:num w:numId="51" w16cid:durableId="2076971471">
    <w:abstractNumId w:val="37"/>
  </w:num>
  <w:num w:numId="52" w16cid:durableId="1573586468">
    <w:abstractNumId w:val="21"/>
  </w:num>
  <w:num w:numId="53" w16cid:durableId="818158541">
    <w:abstractNumId w:val="20"/>
  </w:num>
  <w:num w:numId="54" w16cid:durableId="107670995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35"/>
    <w:rsid w:val="00015C49"/>
    <w:rsid w:val="0002075E"/>
    <w:rsid w:val="00023868"/>
    <w:rsid w:val="00052B88"/>
    <w:rsid w:val="00057312"/>
    <w:rsid w:val="0008405D"/>
    <w:rsid w:val="000B09F2"/>
    <w:rsid w:val="000B7CC6"/>
    <w:rsid w:val="000C172F"/>
    <w:rsid w:val="000C3A98"/>
    <w:rsid w:val="000D2899"/>
    <w:rsid w:val="000D429D"/>
    <w:rsid w:val="000D485E"/>
    <w:rsid w:val="000E11FE"/>
    <w:rsid w:val="000E3F53"/>
    <w:rsid w:val="000F6220"/>
    <w:rsid w:val="001315FA"/>
    <w:rsid w:val="00145D08"/>
    <w:rsid w:val="001520AC"/>
    <w:rsid w:val="00155805"/>
    <w:rsid w:val="00155D81"/>
    <w:rsid w:val="001629EF"/>
    <w:rsid w:val="00193E5D"/>
    <w:rsid w:val="00195C81"/>
    <w:rsid w:val="001B0C49"/>
    <w:rsid w:val="001E1C67"/>
    <w:rsid w:val="00224D98"/>
    <w:rsid w:val="00246568"/>
    <w:rsid w:val="00294EC9"/>
    <w:rsid w:val="002B2BFD"/>
    <w:rsid w:val="002C7DAC"/>
    <w:rsid w:val="002E3DD9"/>
    <w:rsid w:val="002E5906"/>
    <w:rsid w:val="002F4029"/>
    <w:rsid w:val="002F5311"/>
    <w:rsid w:val="00313931"/>
    <w:rsid w:val="00354589"/>
    <w:rsid w:val="00386626"/>
    <w:rsid w:val="003A2B22"/>
    <w:rsid w:val="003B0FB3"/>
    <w:rsid w:val="003D34A3"/>
    <w:rsid w:val="00430E2D"/>
    <w:rsid w:val="00444D70"/>
    <w:rsid w:val="004529AA"/>
    <w:rsid w:val="004676AB"/>
    <w:rsid w:val="004845DB"/>
    <w:rsid w:val="00497115"/>
    <w:rsid w:val="004A3C7A"/>
    <w:rsid w:val="004C207D"/>
    <w:rsid w:val="004C3B12"/>
    <w:rsid w:val="004D27E5"/>
    <w:rsid w:val="004F5626"/>
    <w:rsid w:val="00507B80"/>
    <w:rsid w:val="005205ED"/>
    <w:rsid w:val="00525537"/>
    <w:rsid w:val="00535662"/>
    <w:rsid w:val="005567F4"/>
    <w:rsid w:val="0056460B"/>
    <w:rsid w:val="00567D5D"/>
    <w:rsid w:val="005768DE"/>
    <w:rsid w:val="005C7861"/>
    <w:rsid w:val="005D6AAF"/>
    <w:rsid w:val="005D79E5"/>
    <w:rsid w:val="005E5FDF"/>
    <w:rsid w:val="00604197"/>
    <w:rsid w:val="00650EF4"/>
    <w:rsid w:val="00656B54"/>
    <w:rsid w:val="006861CC"/>
    <w:rsid w:val="00686217"/>
    <w:rsid w:val="006A17B7"/>
    <w:rsid w:val="006A1E42"/>
    <w:rsid w:val="006C053E"/>
    <w:rsid w:val="006F53A0"/>
    <w:rsid w:val="0070789F"/>
    <w:rsid w:val="00724446"/>
    <w:rsid w:val="007274ED"/>
    <w:rsid w:val="00730553"/>
    <w:rsid w:val="00740CDA"/>
    <w:rsid w:val="0074677C"/>
    <w:rsid w:val="007758DB"/>
    <w:rsid w:val="00787D40"/>
    <w:rsid w:val="007B22F7"/>
    <w:rsid w:val="007D7B54"/>
    <w:rsid w:val="007E1DF9"/>
    <w:rsid w:val="00817878"/>
    <w:rsid w:val="008214AA"/>
    <w:rsid w:val="00841D3E"/>
    <w:rsid w:val="00854D1E"/>
    <w:rsid w:val="0086085E"/>
    <w:rsid w:val="00862C75"/>
    <w:rsid w:val="0088617D"/>
    <w:rsid w:val="008918B8"/>
    <w:rsid w:val="00896F59"/>
    <w:rsid w:val="008B68D3"/>
    <w:rsid w:val="008C2FB3"/>
    <w:rsid w:val="008D40CE"/>
    <w:rsid w:val="009372AB"/>
    <w:rsid w:val="00945B80"/>
    <w:rsid w:val="00984482"/>
    <w:rsid w:val="00996BA7"/>
    <w:rsid w:val="009A12BD"/>
    <w:rsid w:val="009A4F30"/>
    <w:rsid w:val="009B0FA4"/>
    <w:rsid w:val="009B44C5"/>
    <w:rsid w:val="009C3BE6"/>
    <w:rsid w:val="009F6212"/>
    <w:rsid w:val="009F68CE"/>
    <w:rsid w:val="00A02D8E"/>
    <w:rsid w:val="00A162C5"/>
    <w:rsid w:val="00A20E72"/>
    <w:rsid w:val="00A3475F"/>
    <w:rsid w:val="00A60A7A"/>
    <w:rsid w:val="00A7421B"/>
    <w:rsid w:val="00A87286"/>
    <w:rsid w:val="00AB61E4"/>
    <w:rsid w:val="00AC547B"/>
    <w:rsid w:val="00AC709B"/>
    <w:rsid w:val="00AE5223"/>
    <w:rsid w:val="00B3680D"/>
    <w:rsid w:val="00B464C4"/>
    <w:rsid w:val="00B4691A"/>
    <w:rsid w:val="00B65F0B"/>
    <w:rsid w:val="00B66D5F"/>
    <w:rsid w:val="00BA14CF"/>
    <w:rsid w:val="00BB0C81"/>
    <w:rsid w:val="00BB3866"/>
    <w:rsid w:val="00BE0B43"/>
    <w:rsid w:val="00BE6ED4"/>
    <w:rsid w:val="00C50105"/>
    <w:rsid w:val="00C643ED"/>
    <w:rsid w:val="00C658AB"/>
    <w:rsid w:val="00C80DBA"/>
    <w:rsid w:val="00CB3604"/>
    <w:rsid w:val="00CE7482"/>
    <w:rsid w:val="00D01A35"/>
    <w:rsid w:val="00D13CD6"/>
    <w:rsid w:val="00D2788D"/>
    <w:rsid w:val="00D47249"/>
    <w:rsid w:val="00D70F99"/>
    <w:rsid w:val="00D7273E"/>
    <w:rsid w:val="00D76F1C"/>
    <w:rsid w:val="00DA155A"/>
    <w:rsid w:val="00DC192E"/>
    <w:rsid w:val="00E02E95"/>
    <w:rsid w:val="00E04AA7"/>
    <w:rsid w:val="00E05705"/>
    <w:rsid w:val="00E238F4"/>
    <w:rsid w:val="00E53433"/>
    <w:rsid w:val="00E66ADE"/>
    <w:rsid w:val="00E80E61"/>
    <w:rsid w:val="00E97C13"/>
    <w:rsid w:val="00EA7F3C"/>
    <w:rsid w:val="00EB23FE"/>
    <w:rsid w:val="00ED1388"/>
    <w:rsid w:val="00ED35D7"/>
    <w:rsid w:val="00EF3E05"/>
    <w:rsid w:val="00EF5214"/>
    <w:rsid w:val="00F04EEA"/>
    <w:rsid w:val="00F23AF0"/>
    <w:rsid w:val="00F25E09"/>
    <w:rsid w:val="00F51C1E"/>
    <w:rsid w:val="00F5447D"/>
    <w:rsid w:val="00F93370"/>
    <w:rsid w:val="00F948AC"/>
    <w:rsid w:val="00FA56D1"/>
    <w:rsid w:val="00FB1415"/>
    <w:rsid w:val="00FB60C5"/>
    <w:rsid w:val="00FC0835"/>
    <w:rsid w:val="00FC0F67"/>
    <w:rsid w:val="00FE0CAE"/>
    <w:rsid w:val="00FF36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BAB16"/>
  <w15:docId w15:val="{7AF628AB-5D68-4301-BADE-AAC9D568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mig@szlichtyng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Local\Microsoft\Windows\INetCache\Content.Outlook\DM4442O4\Za&#322;acznik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CF573-C4DB-4A50-A2AE-0E23D0F07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Template>
  <TotalTime>0</TotalTime>
  <Pages>17</Pages>
  <Words>5599</Words>
  <Characters>33597</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Gmina Szlichtyngowa</cp:lastModifiedBy>
  <cp:revision>8</cp:revision>
  <cp:lastPrinted>2026-01-13T08:53:00Z</cp:lastPrinted>
  <dcterms:created xsi:type="dcterms:W3CDTF">2026-01-05T12:52:00Z</dcterms:created>
  <dcterms:modified xsi:type="dcterms:W3CDTF">2026-01-13T08:58:00Z</dcterms:modified>
</cp:coreProperties>
</file>